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9387" w14:textId="77777777" w:rsidR="00930E43" w:rsidRDefault="00A42F3C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Проектная заявка</w:t>
      </w:r>
    </w:p>
    <w:p w14:paraId="64FE75F6" w14:textId="77777777" w:rsidR="00930E43" w:rsidRDefault="00930E43">
      <w:pPr>
        <w:spacing w:after="0" w:line="360" w:lineRule="auto"/>
        <w:jc w:val="both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930E43" w14:paraId="4EA776FF" w14:textId="77777777">
        <w:tc>
          <w:tcPr>
            <w:tcW w:w="3681" w:type="dxa"/>
          </w:tcPr>
          <w:p w14:paraId="110048FE" w14:textId="77777777" w:rsidR="00930E43" w:rsidRDefault="00A42F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проекта</w:t>
            </w:r>
          </w:p>
        </w:tc>
        <w:tc>
          <w:tcPr>
            <w:tcW w:w="5664" w:type="dxa"/>
          </w:tcPr>
          <w:p w14:paraId="52FCFDF5" w14:textId="77777777" w:rsidR="00930E43" w:rsidRDefault="00A42F3C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Социальный проект – обучение служением  </w:t>
            </w:r>
          </w:p>
        </w:tc>
      </w:tr>
      <w:tr w:rsidR="00930E43" w14:paraId="4657751D" w14:textId="77777777">
        <w:tc>
          <w:tcPr>
            <w:tcW w:w="3681" w:type="dxa"/>
          </w:tcPr>
          <w:p w14:paraId="098CEA0F" w14:textId="77777777" w:rsidR="00930E43" w:rsidRDefault="00A42F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проекта</w:t>
            </w:r>
          </w:p>
        </w:tc>
        <w:tc>
          <w:tcPr>
            <w:tcW w:w="5664" w:type="dxa"/>
          </w:tcPr>
          <w:p w14:paraId="7DFBF79E" w14:textId="77777777" w:rsidR="00930E43" w:rsidRDefault="00A42F3C">
            <w:pPr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Молодежный историко-культурный форум "Молодая семья. Ханты-Мансийск. Югра. Семейная сессия"</w:t>
            </w:r>
          </w:p>
        </w:tc>
      </w:tr>
      <w:tr w:rsidR="00930E43" w14:paraId="71DDBC40" w14:textId="77777777">
        <w:tc>
          <w:tcPr>
            <w:tcW w:w="3681" w:type="dxa"/>
          </w:tcPr>
          <w:p w14:paraId="2434B82C" w14:textId="77777777" w:rsidR="00930E43" w:rsidRDefault="00A42F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158A3346" w14:textId="77777777" w:rsidR="00930E43" w:rsidRDefault="00A42F3C">
            <w:pPr>
              <w:jc w:val="both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</w:rPr>
              <w:t>Данилова Анастасия Дмитриевна</w:t>
            </w:r>
          </w:p>
        </w:tc>
      </w:tr>
      <w:tr w:rsidR="00930E43" w14:paraId="7AB13EE3" w14:textId="77777777">
        <w:tc>
          <w:tcPr>
            <w:tcW w:w="3681" w:type="dxa"/>
          </w:tcPr>
          <w:p w14:paraId="628BC973" w14:textId="77777777" w:rsidR="00930E43" w:rsidRDefault="00A42F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Куратор </w:t>
            </w:r>
            <w:r>
              <w:rPr>
                <w:rFonts w:ascii="Times New Roman" w:hAnsi="Times New Roman"/>
                <w:sz w:val="28"/>
              </w:rPr>
              <w:t>проекта со стороны заказчика</w:t>
            </w:r>
          </w:p>
        </w:tc>
        <w:tc>
          <w:tcPr>
            <w:tcW w:w="5664" w:type="dxa"/>
          </w:tcPr>
          <w:p w14:paraId="27BC37B1" w14:textId="77777777" w:rsidR="00930E43" w:rsidRDefault="00A42F3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Выдрина Галина Антоновна, руководитель Ханты-Мансийская городской общественной организации "Культурно-просветительский центр "Гармония""  </w:t>
            </w:r>
          </w:p>
        </w:tc>
      </w:tr>
      <w:tr w:rsidR="00930E43" w14:paraId="3E24E6CE" w14:textId="77777777">
        <w:tc>
          <w:tcPr>
            <w:tcW w:w="3681" w:type="dxa"/>
          </w:tcPr>
          <w:p w14:paraId="7CC69681" w14:textId="77777777" w:rsidR="00930E43" w:rsidRDefault="00A42F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Заказчик проекта</w:t>
            </w:r>
          </w:p>
        </w:tc>
        <w:tc>
          <w:tcPr>
            <w:tcW w:w="5664" w:type="dxa"/>
          </w:tcPr>
          <w:p w14:paraId="6988BF6F" w14:textId="77777777" w:rsidR="00930E43" w:rsidRDefault="00A42F3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Ханты-Мансийская городская общественная организация "Культурно-просвет</w:t>
            </w:r>
            <w:r>
              <w:rPr>
                <w:rFonts w:ascii="Times New Roman" w:hAnsi="Times New Roman"/>
                <w:sz w:val="28"/>
              </w:rPr>
              <w:t xml:space="preserve">ительский центр "Гармония"" (СО НКО) </w:t>
            </w:r>
          </w:p>
        </w:tc>
      </w:tr>
      <w:tr w:rsidR="00930E43" w14:paraId="13445C1B" w14:textId="77777777">
        <w:tc>
          <w:tcPr>
            <w:tcW w:w="3681" w:type="dxa"/>
          </w:tcPr>
          <w:p w14:paraId="28B752BD" w14:textId="77777777" w:rsidR="00930E43" w:rsidRDefault="00A42F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BEDF7B3" w14:textId="77777777" w:rsidR="00930E43" w:rsidRDefault="00A42F3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Преодоление демографического кризиса - вопрос многоаспектный, его решение возможно лишь в результате комплексных мер со стороны государства и гражданского </w:t>
            </w:r>
            <w:proofErr w:type="gramStart"/>
            <w:r>
              <w:rPr>
                <w:rFonts w:ascii="Times New Roman" w:hAnsi="Times New Roman"/>
                <w:sz w:val="28"/>
              </w:rPr>
              <w:t>общества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формирование и развит</w:t>
            </w:r>
            <w:r>
              <w:rPr>
                <w:rFonts w:ascii="Times New Roman" w:hAnsi="Times New Roman"/>
                <w:sz w:val="28"/>
              </w:rPr>
              <w:t>ие регионального сообщества молодых  семей, укрепление института семьи и популяризации традиционных семейных ценностей, распространение практик семейного воспитания, создание семейно-ориентированного пространства. Укрепление института семьи в контексте дан</w:t>
            </w:r>
            <w:r>
              <w:rPr>
                <w:rFonts w:ascii="Times New Roman" w:hAnsi="Times New Roman"/>
                <w:sz w:val="28"/>
              </w:rPr>
              <w:t xml:space="preserve">ного проекта рассматривается как ключ к решению данной проблемы. Основной аудиторией проекта являются молодежь, студенческие </w:t>
            </w:r>
            <w:proofErr w:type="gramStart"/>
            <w:r>
              <w:rPr>
                <w:rFonts w:ascii="Times New Roman" w:hAnsi="Times New Roman"/>
                <w:sz w:val="28"/>
              </w:rPr>
              <w:t>и  молодые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семьи - именно в их руках ключ к решению данной проблемы. Программа форума предполагает проведение социологического иссл</w:t>
            </w:r>
            <w:r>
              <w:rPr>
                <w:rFonts w:ascii="Times New Roman" w:hAnsi="Times New Roman"/>
                <w:sz w:val="28"/>
              </w:rPr>
              <w:t xml:space="preserve">едования, проведение бесед-лекций и семинаров, создание мобильных про-семейных арт-зон в вузе.  </w:t>
            </w:r>
          </w:p>
        </w:tc>
      </w:tr>
      <w:tr w:rsidR="00930E43" w14:paraId="7EFD27B0" w14:textId="77777777">
        <w:trPr>
          <w:trHeight w:val="971"/>
        </w:trPr>
        <w:tc>
          <w:tcPr>
            <w:tcW w:w="3681" w:type="dxa"/>
          </w:tcPr>
          <w:p w14:paraId="408E35A0" w14:textId="77777777" w:rsidR="00930E43" w:rsidRDefault="00A42F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AAC0F59" w14:textId="77777777" w:rsidR="00930E43" w:rsidRDefault="00A42F3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социологического исследования "Социальное самочувствие молодой семьи и </w:t>
            </w:r>
            <w:r>
              <w:rPr>
                <w:rFonts w:ascii="Times New Roman" w:hAnsi="Times New Roman"/>
                <w:sz w:val="28"/>
              </w:rPr>
              <w:t>рождаемость"</w:t>
            </w:r>
          </w:p>
          <w:p w14:paraId="25D5831B" w14:textId="77777777" w:rsidR="00930E43" w:rsidRDefault="00A42F3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Семинар "Сохранение традиционных семейных ценностей как условие национальной безопасности России"</w:t>
            </w:r>
          </w:p>
          <w:p w14:paraId="0B135803" w14:textId="77777777" w:rsidR="00930E43" w:rsidRDefault="00A42F3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 размещение мобильных про-семейных арт-</w:t>
            </w:r>
            <w:proofErr w:type="gramStart"/>
            <w:r>
              <w:rPr>
                <w:rFonts w:ascii="Times New Roman" w:hAnsi="Times New Roman"/>
                <w:sz w:val="28"/>
              </w:rPr>
              <w:t>зон  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вузе</w:t>
            </w:r>
          </w:p>
          <w:p w14:paraId="00241D39" w14:textId="77777777" w:rsidR="00930E43" w:rsidRDefault="00A42F3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Проведение лекций-бесед</w:t>
            </w:r>
          </w:p>
          <w:p w14:paraId="0481B4AE" w14:textId="77777777" w:rsidR="00930E43" w:rsidRDefault="00A42F3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про-семейного контента в социальных сетях униве</w:t>
            </w:r>
            <w:r>
              <w:rPr>
                <w:rFonts w:ascii="Times New Roman" w:hAnsi="Times New Roman"/>
                <w:sz w:val="28"/>
              </w:rPr>
              <w:t xml:space="preserve">рситета    </w:t>
            </w:r>
          </w:p>
        </w:tc>
      </w:tr>
      <w:tr w:rsidR="00930E43" w14:paraId="25C261E5" w14:textId="77777777">
        <w:tc>
          <w:tcPr>
            <w:tcW w:w="3681" w:type="dxa"/>
          </w:tcPr>
          <w:p w14:paraId="50E88727" w14:textId="77777777" w:rsidR="00930E43" w:rsidRDefault="00A42F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/>
                <w:sz w:val="28"/>
              </w:rPr>
              <w:t>пререквизиты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5664" w:type="dxa"/>
          </w:tcPr>
          <w:p w14:paraId="0395D2BD" w14:textId="77777777" w:rsidR="00930E43" w:rsidRDefault="00A42F3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Студенты направлений социальная работа, психолого-педагогическое образование, журналистика </w:t>
            </w:r>
          </w:p>
        </w:tc>
      </w:tr>
      <w:tr w:rsidR="00930E43" w14:paraId="20136457" w14:textId="77777777">
        <w:tc>
          <w:tcPr>
            <w:tcW w:w="3681" w:type="dxa"/>
          </w:tcPr>
          <w:p w14:paraId="2D3261BD" w14:textId="77777777" w:rsidR="00930E43" w:rsidRDefault="00A42F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0DC5772" w14:textId="77777777" w:rsidR="00930E43" w:rsidRDefault="00A42F3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930E43" w14:paraId="37076C6B" w14:textId="77777777">
        <w:tc>
          <w:tcPr>
            <w:tcW w:w="3681" w:type="dxa"/>
          </w:tcPr>
          <w:p w14:paraId="22FD32BA" w14:textId="77777777" w:rsidR="00930E43" w:rsidRDefault="00A42F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Критерии о</w:t>
            </w:r>
            <w:r>
              <w:rPr>
                <w:rFonts w:ascii="Times New Roman" w:hAnsi="Times New Roman"/>
                <w:sz w:val="28"/>
              </w:rPr>
              <w:t xml:space="preserve">тбора студентов </w:t>
            </w:r>
          </w:p>
        </w:tc>
        <w:tc>
          <w:tcPr>
            <w:tcW w:w="5664" w:type="dxa"/>
          </w:tcPr>
          <w:p w14:paraId="668FD5BC" w14:textId="77777777" w:rsidR="00930E43" w:rsidRDefault="00A42F3C">
            <w:pPr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Без мотивационного письма </w:t>
            </w:r>
          </w:p>
        </w:tc>
      </w:tr>
      <w:tr w:rsidR="00930E43" w14:paraId="491F78A2" w14:textId="77777777">
        <w:tc>
          <w:tcPr>
            <w:tcW w:w="3681" w:type="dxa"/>
          </w:tcPr>
          <w:p w14:paraId="32D7223C" w14:textId="77777777" w:rsidR="00930E43" w:rsidRDefault="00A42F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24917B7" w14:textId="77777777" w:rsidR="00930E43" w:rsidRDefault="00A42F3C">
            <w:pPr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Октябрь 2024 г. – апрель 2025 г.</w:t>
            </w:r>
          </w:p>
        </w:tc>
      </w:tr>
      <w:tr w:rsidR="00930E43" w14:paraId="4CFDCC65" w14:textId="77777777">
        <w:tc>
          <w:tcPr>
            <w:tcW w:w="3681" w:type="dxa"/>
          </w:tcPr>
          <w:p w14:paraId="5763BEB0" w14:textId="77777777" w:rsidR="00930E43" w:rsidRDefault="00A42F3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Теги</w:t>
            </w:r>
          </w:p>
        </w:tc>
        <w:tc>
          <w:tcPr>
            <w:tcW w:w="5664" w:type="dxa"/>
          </w:tcPr>
          <w:p w14:paraId="28973CA2" w14:textId="77777777" w:rsidR="00930E43" w:rsidRDefault="00A42F3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#семья #молодая семья #студенческая семья #про-семейный актив #институт молодой семьи </w:t>
            </w:r>
          </w:p>
        </w:tc>
      </w:tr>
    </w:tbl>
    <w:p w14:paraId="3F972BB6" w14:textId="77777777" w:rsidR="00930E43" w:rsidRDefault="00930E43">
      <w:pPr>
        <w:spacing w:after="0" w:line="360" w:lineRule="auto"/>
        <w:jc w:val="both"/>
        <w:rPr>
          <w:rFonts w:ascii="Times New Roman" w:hAnsi="Times New Roman"/>
          <w:sz w:val="28"/>
        </w:rPr>
      </w:pPr>
    </w:p>
    <w:sectPr w:rsidR="00930E4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77F3"/>
    <w:multiLevelType w:val="multilevel"/>
    <w:tmpl w:val="D98EC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43"/>
    <w:rsid w:val="00930E43"/>
    <w:rsid w:val="00A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1BAB"/>
  <w15:docId w15:val="{9AAE3EFF-7FC8-4231-8C9E-8553E100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563C1" w:themeColor="hyperlink"/>
      <w:u w:val="single"/>
    </w:rPr>
  </w:style>
  <w:style w:type="character" w:styleId="a3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</dc:creator>
  <cp:lastModifiedBy>Violetta Vall</cp:lastModifiedBy>
  <cp:revision>2</cp:revision>
  <dcterms:created xsi:type="dcterms:W3CDTF">2024-09-25T08:36:00Z</dcterms:created>
  <dcterms:modified xsi:type="dcterms:W3CDTF">2024-09-25T08:36:00Z</dcterms:modified>
</cp:coreProperties>
</file>