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0138" w14:textId="77777777" w:rsidR="00244F55" w:rsidRDefault="00C76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3B5B901" w14:textId="77777777" w:rsidR="00244F55" w:rsidRDefault="0024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44F55" w14:paraId="74CB8885" w14:textId="77777777">
        <w:tc>
          <w:tcPr>
            <w:tcW w:w="3681" w:type="dxa"/>
          </w:tcPr>
          <w:p w14:paraId="1D874F48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6AF930A1" w14:textId="0DFCDD81" w:rsidR="00244F55" w:rsidRDefault="00C766B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</w:t>
            </w:r>
            <w:r w:rsidR="00F15CEE">
              <w:rPr>
                <w:rFonts w:ascii="Times New Roman" w:hAnsi="Times New Roman" w:cs="Times New Roman"/>
                <w:i/>
                <w:sz w:val="28"/>
                <w:szCs w:val="28"/>
              </w:rPr>
              <w:t>альный «Обучение служением»</w:t>
            </w:r>
          </w:p>
        </w:tc>
      </w:tr>
      <w:tr w:rsidR="00244F55" w14:paraId="2A25E49C" w14:textId="77777777">
        <w:tc>
          <w:tcPr>
            <w:tcW w:w="3681" w:type="dxa"/>
          </w:tcPr>
          <w:p w14:paraId="3F415638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48957E95" w14:textId="77777777" w:rsidR="00244F55" w:rsidRDefault="00C766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и реализация системной программы разговорных клубов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владения английским языком и развить навыки спонтанной речи у членов Международного клуба Дружбы Югры</w:t>
            </w:r>
          </w:p>
        </w:tc>
      </w:tr>
      <w:tr w:rsidR="00244F55" w14:paraId="60D085E0" w14:textId="77777777">
        <w:tc>
          <w:tcPr>
            <w:tcW w:w="3681" w:type="dxa"/>
          </w:tcPr>
          <w:p w14:paraId="0ABFFD48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02646703" w14:textId="6C656428" w:rsidR="00244F55" w:rsidRDefault="003A62F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263069">
              <w:rPr>
                <w:rFonts w:ascii="Times New Roman" w:hAnsi="Times New Roman" w:cs="Times New Roman"/>
                <w:i/>
                <w:sz w:val="28"/>
                <w:szCs w:val="28"/>
              </w:rPr>
              <w:t>Владимирова С.В.</w:t>
            </w:r>
          </w:p>
        </w:tc>
      </w:tr>
      <w:tr w:rsidR="00244F55" w14:paraId="736DF418" w14:textId="77777777">
        <w:tc>
          <w:tcPr>
            <w:tcW w:w="3681" w:type="dxa"/>
          </w:tcPr>
          <w:p w14:paraId="3AACCD87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25574C9" w14:textId="77777777" w:rsidR="00244F55" w:rsidRDefault="00244F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F55" w14:paraId="350EFD56" w14:textId="77777777">
        <w:tc>
          <w:tcPr>
            <w:tcW w:w="3681" w:type="dxa"/>
          </w:tcPr>
          <w:p w14:paraId="5C3A3BF2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411A9D3D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«Молодёжный центр Югры»</w:t>
            </w:r>
          </w:p>
        </w:tc>
      </w:tr>
      <w:tr w:rsidR="00244F55" w14:paraId="387BF472" w14:textId="77777777">
        <w:tc>
          <w:tcPr>
            <w:tcW w:w="3681" w:type="dxa"/>
          </w:tcPr>
          <w:p w14:paraId="1B198D5C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E50AFFB" w14:textId="38580A25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клуб Дружбы Югры объединяет людей разных национальностей, способствуя межкультурному диалогу. Однако члены клуба (включая как носителей русского, так и иностранных языков) часто сталкиваются с языковым барьером и недостатком практики для уверенного общения на английском языке, это ограничивает глубину взаимодействия и комфортную интеграцию иностранных членов клуба в социальную и культурную жизнь региона. Необходимо </w:t>
            </w:r>
            <w:r w:rsidR="0059024D">
              <w:rPr>
                <w:rFonts w:ascii="Times New Roman" w:hAnsi="Times New Roman" w:cs="Times New Roman"/>
                <w:sz w:val="28"/>
                <w:szCs w:val="28"/>
              </w:rPr>
              <w:t>разработать системную программу разговорных клубов для членов Международного клуба Дружбы Югры и провести не менее 20 встреч, согласно календарно-тематическому плану.</w:t>
            </w:r>
          </w:p>
        </w:tc>
      </w:tr>
      <w:tr w:rsidR="00244F55" w14:paraId="22965F82" w14:textId="77777777">
        <w:tc>
          <w:tcPr>
            <w:tcW w:w="3681" w:type="dxa"/>
          </w:tcPr>
          <w:p w14:paraId="065D7F1A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BE1B913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Разработан 1 календарно-тематический план и не менее 20 комплектов методических материалов. Также реализована серия из не менее чем 20 регулярных встреч разговорного клуба в течение года.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Качественные: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уверенности в использовании английского языка у участников (по результатам входного и итогового опроса). Расширение активного словарного запаса участников по актуальным темам.</w:t>
            </w:r>
          </w:p>
          <w:p w14:paraId="2D85E352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социальных связей внутри международного сообщества Клуба Дружбы.</w:t>
            </w:r>
          </w:p>
          <w:p w14:paraId="046E9D54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устойчивой модели работы разговорного клуба, которую можно тиражировать в будущем.</w:t>
            </w:r>
          </w:p>
        </w:tc>
      </w:tr>
      <w:tr w:rsidR="00244F55" w14:paraId="05832E69" w14:textId="77777777">
        <w:tc>
          <w:tcPr>
            <w:tcW w:w="3681" w:type="dxa"/>
          </w:tcPr>
          <w:p w14:paraId="7DDAB658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A92500B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английского (B1 и выше);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Умение выступать перед аудиторией;</w:t>
            </w:r>
          </w:p>
          <w:p w14:paraId="6A159C6C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мышление;</w:t>
            </w:r>
          </w:p>
          <w:p w14:paraId="5A1EC0B0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Оригинальность;</w:t>
            </w:r>
          </w:p>
          <w:p w14:paraId="68D2F787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и самодисциплина;</w:t>
            </w:r>
          </w:p>
          <w:p w14:paraId="006EDCD9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навыки;</w:t>
            </w:r>
          </w:p>
          <w:p w14:paraId="381B2C67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работы с презентацией.</w:t>
            </w:r>
          </w:p>
        </w:tc>
      </w:tr>
      <w:tr w:rsidR="00244F55" w14:paraId="2768E152" w14:textId="77777777">
        <w:tc>
          <w:tcPr>
            <w:tcW w:w="3681" w:type="dxa"/>
          </w:tcPr>
          <w:p w14:paraId="1498198F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2A194B42" w14:textId="3C62B5DD" w:rsidR="00244F55" w:rsidRDefault="00C95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4F55" w14:paraId="1299796B" w14:textId="77777777">
        <w:tc>
          <w:tcPr>
            <w:tcW w:w="3681" w:type="dxa"/>
          </w:tcPr>
          <w:p w14:paraId="7D98BF0F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67E68C19" w14:textId="77777777" w:rsidR="00244F55" w:rsidRDefault="00C766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Мотивационное письмо</w:t>
            </w:r>
          </w:p>
        </w:tc>
      </w:tr>
      <w:tr w:rsidR="00244F55" w14:paraId="4AEBB060" w14:textId="77777777">
        <w:tc>
          <w:tcPr>
            <w:tcW w:w="3681" w:type="dxa"/>
          </w:tcPr>
          <w:p w14:paraId="24D3CBA6" w14:textId="77777777" w:rsidR="00244F55" w:rsidRDefault="00C76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C38679C" w14:textId="77777777" w:rsidR="00244F55" w:rsidRDefault="00C766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2025 г. – май 2026 г.</w:t>
            </w:r>
          </w:p>
        </w:tc>
      </w:tr>
      <w:tr w:rsidR="00244F55" w14:paraId="53483C8F" w14:textId="77777777">
        <w:tc>
          <w:tcPr>
            <w:tcW w:w="3681" w:type="dxa"/>
          </w:tcPr>
          <w:p w14:paraId="4EDA3182" w14:textId="77777777" w:rsidR="00244F55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3AA31E1" w14:textId="3D3AD16E" w:rsidR="00244F55" w:rsidRPr="00C95C2E" w:rsidRDefault="00C76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#МКДЮгры #РазговорныйКлуб #АнглийскийЯзык</w:t>
            </w:r>
            <w:r w:rsidR="00C95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C95C2E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proofErr w:type="spellEnd"/>
          </w:p>
        </w:tc>
      </w:tr>
    </w:tbl>
    <w:p w14:paraId="15482028" w14:textId="77777777" w:rsidR="00244F55" w:rsidRDefault="00244F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86CE7" w14:textId="77777777" w:rsidR="00AD0377" w:rsidRDefault="00AD0377">
      <w:pPr>
        <w:spacing w:after="0" w:line="240" w:lineRule="auto"/>
      </w:pPr>
      <w:r>
        <w:separator/>
      </w:r>
    </w:p>
  </w:endnote>
  <w:endnote w:type="continuationSeparator" w:id="0">
    <w:p w14:paraId="317A4DAA" w14:textId="77777777" w:rsidR="00AD0377" w:rsidRDefault="00AD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568F2" w14:textId="77777777" w:rsidR="00AD0377" w:rsidRDefault="00AD0377">
      <w:pPr>
        <w:spacing w:after="0" w:line="240" w:lineRule="auto"/>
      </w:pPr>
      <w:r>
        <w:separator/>
      </w:r>
    </w:p>
  </w:footnote>
  <w:footnote w:type="continuationSeparator" w:id="0">
    <w:p w14:paraId="5131FB33" w14:textId="77777777" w:rsidR="00AD0377" w:rsidRDefault="00AD0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55"/>
    <w:rsid w:val="001B1C87"/>
    <w:rsid w:val="001E7C43"/>
    <w:rsid w:val="00244F55"/>
    <w:rsid w:val="00263069"/>
    <w:rsid w:val="003A62FF"/>
    <w:rsid w:val="0059024D"/>
    <w:rsid w:val="00AD0377"/>
    <w:rsid w:val="00BB3481"/>
    <w:rsid w:val="00C766BC"/>
    <w:rsid w:val="00C95C2E"/>
    <w:rsid w:val="00D8394C"/>
    <w:rsid w:val="00DF67D1"/>
    <w:rsid w:val="00E801D2"/>
    <w:rsid w:val="00F1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5061"/>
  <w15:docId w15:val="{AAFC0AF5-6954-4B24-BCAB-AE04704A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2</cp:revision>
  <dcterms:created xsi:type="dcterms:W3CDTF">2025-09-30T08:34:00Z</dcterms:created>
  <dcterms:modified xsi:type="dcterms:W3CDTF">2025-09-30T08:34:00Z</dcterms:modified>
</cp:coreProperties>
</file>