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E860DE" w14:paraId="56631041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4FAC" w14:textId="77777777" w:rsidR="00E860DE" w:rsidRDefault="00E86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6A7B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исследовательский проект (Lean)</w:t>
            </w:r>
          </w:p>
          <w:p w14:paraId="2677A0DD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</w:tr>
      <w:tr w:rsidR="00E860DE" w14:paraId="7908CEEE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82E1" w14:textId="77777777" w:rsidR="00E860DE" w:rsidRDefault="00E86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AF7B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Изучение предрасположенности детей к спорту </w:t>
            </w:r>
          </w:p>
        </w:tc>
      </w:tr>
      <w:tr w:rsidR="00E860DE" w14:paraId="2C3D52E5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78B14" w14:textId="77777777" w:rsidR="00E860DE" w:rsidRDefault="00E86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599A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Духновский Сергей Витальевич</w:t>
            </w:r>
          </w:p>
        </w:tc>
      </w:tr>
      <w:tr w:rsidR="00E860DE" w14:paraId="28DBC0E7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EF09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0FED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Ресурсный центр колледжа олимпийского резерва Югры</w:t>
            </w:r>
          </w:p>
        </w:tc>
      </w:tr>
      <w:tr w:rsidR="00E860DE" w14:paraId="0BF0B538" w14:textId="77777777" w:rsidTr="00E860DE">
        <w:trPr>
          <w:trHeight w:val="21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348A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описание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44B6" w14:textId="77777777" w:rsidR="00E860DE" w:rsidRDefault="00E860DE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Идея проекта заключается в определении предрасположенности (природной и психологической) у детей к занятиям профессиональным спортом.</w:t>
            </w:r>
          </w:p>
          <w:p w14:paraId="11B8C4E6" w14:textId="77777777" w:rsidR="00E860DE" w:rsidRDefault="00E860DE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Целью работы является изучение наличия психологической предрасположенности детей к спорту.</w:t>
            </w:r>
          </w:p>
          <w:p w14:paraId="786669AB" w14:textId="77777777" w:rsidR="00E860DE" w:rsidRDefault="00E860DE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Поиск психологических качеств у детей, способствующих более успешной спортивной деятельности.</w:t>
            </w:r>
          </w:p>
        </w:tc>
      </w:tr>
      <w:tr w:rsidR="00E860DE" w14:paraId="405B5C25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CEA1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D38D" w14:textId="77777777" w:rsidR="00E860DE" w:rsidRDefault="00E860DE">
            <w:pPr>
              <w:tabs>
                <w:tab w:val="left" w:pos="432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1.</w:t>
            </w:r>
            <w:r>
              <w:rPr>
                <w:rFonts w:ascii="Times New Roman" w:hAnsi="Times New Roman"/>
                <w:i/>
                <w:color w:val="000000" w:themeColor="text1"/>
              </w:rPr>
              <w:tab/>
              <w:t xml:space="preserve">Изучение психологических особенностей детей-спортсменов. </w:t>
            </w:r>
          </w:p>
          <w:p w14:paraId="6E5B92A0" w14:textId="77777777" w:rsidR="00E860DE" w:rsidRDefault="00E860DE">
            <w:pPr>
              <w:tabs>
                <w:tab w:val="left" w:pos="432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2.</w:t>
            </w:r>
            <w:r>
              <w:rPr>
                <w:rFonts w:ascii="Times New Roman" w:hAnsi="Times New Roman"/>
                <w:i/>
                <w:color w:val="000000" w:themeColor="text1"/>
              </w:rPr>
              <w:tab/>
              <w:t>Проведение исследования по выявлению особенностей, которые влияют на результативность в спорте.</w:t>
            </w:r>
          </w:p>
          <w:p w14:paraId="4A14EC20" w14:textId="77777777" w:rsidR="00E860DE" w:rsidRDefault="00E860DE">
            <w:pPr>
              <w:tabs>
                <w:tab w:val="left" w:pos="432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3.</w:t>
            </w:r>
            <w:r>
              <w:rPr>
                <w:rFonts w:ascii="Times New Roman" w:hAnsi="Times New Roman"/>
                <w:i/>
                <w:color w:val="000000" w:themeColor="text1"/>
              </w:rPr>
              <w:tab/>
              <w:t>Формирование психологического профиля успешного спортсмена.</w:t>
            </w:r>
          </w:p>
          <w:p w14:paraId="1FB365F6" w14:textId="77777777" w:rsidR="00E860DE" w:rsidRDefault="00E860DE">
            <w:pPr>
              <w:tabs>
                <w:tab w:val="left" w:pos="432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4.</w:t>
            </w:r>
            <w:r>
              <w:rPr>
                <w:rFonts w:ascii="Times New Roman" w:hAnsi="Times New Roman"/>
                <w:i/>
                <w:color w:val="000000" w:themeColor="text1"/>
              </w:rPr>
              <w:tab/>
              <w:t>Определение технологии формирования необходимых психологических навыков для спортсменов.</w:t>
            </w:r>
          </w:p>
        </w:tc>
      </w:tr>
      <w:tr w:rsidR="00E860DE" w14:paraId="5FDA428F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BFC0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E717" w14:textId="77777777" w:rsidR="00E860DE" w:rsidRDefault="00E860DE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базовые исследовательские навыки,</w:t>
            </w:r>
          </w:p>
          <w:p w14:paraId="4E103BFD" w14:textId="77777777" w:rsidR="00E860DE" w:rsidRDefault="00E860DE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базовые навыки сбора и анализа социологических данных</w:t>
            </w:r>
          </w:p>
        </w:tc>
      </w:tr>
      <w:tr w:rsidR="00E860DE" w14:paraId="393C5422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4622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6C8E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6</w:t>
            </w:r>
          </w:p>
        </w:tc>
      </w:tr>
      <w:tr w:rsidR="00E860DE" w14:paraId="0A6B1DEF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804E" w14:textId="77777777" w:rsidR="00E860DE" w:rsidRDefault="00E860D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требуется мотивационное письмо или нет)</w:t>
            </w:r>
          </w:p>
          <w:p w14:paraId="426B1604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5D97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мотивационное письмо</w:t>
            </w:r>
          </w:p>
        </w:tc>
      </w:tr>
      <w:tr w:rsidR="00E860DE" w14:paraId="7CA0B7E1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1684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A4BE" w14:textId="77777777" w:rsidR="00E860DE" w:rsidRDefault="00E860DE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октябрь 2022 года – июнь 2023 года</w:t>
            </w:r>
          </w:p>
        </w:tc>
      </w:tr>
      <w:tr w:rsidR="00E860DE" w14:paraId="09EFD6A8" w14:textId="77777777" w:rsidTr="00E860D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B2F0B" w14:textId="77777777" w:rsidR="00E860DE" w:rsidRDefault="00E860D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A005" w14:textId="77777777" w:rsidR="00E860DE" w:rsidRDefault="00E860DE">
            <w:r>
              <w:t>-</w:t>
            </w:r>
          </w:p>
        </w:tc>
      </w:tr>
    </w:tbl>
    <w:p w14:paraId="6384B943" w14:textId="77777777" w:rsidR="00335178" w:rsidRDefault="00335178"/>
    <w:sectPr w:rsidR="0033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EE"/>
    <w:rsid w:val="00335178"/>
    <w:rsid w:val="00C303EE"/>
    <w:rsid w:val="00E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75AD-5BD7-4481-8E59-0E2C5CB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0DE"/>
    <w:pPr>
      <w:spacing w:line="252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0D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2022-09-27T13:28:00Z</dcterms:created>
  <dcterms:modified xsi:type="dcterms:W3CDTF">2022-09-27T13:28:00Z</dcterms:modified>
</cp:coreProperties>
</file>