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6611D" w:rsidRPr="00D556D4" w14:paraId="770868C4" w14:textId="77777777" w:rsidTr="00D556D4">
        <w:tc>
          <w:tcPr>
            <w:tcW w:w="2972" w:type="dxa"/>
          </w:tcPr>
          <w:p w14:paraId="4626BA77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521" w:type="dxa"/>
          </w:tcPr>
          <w:p w14:paraId="56CC4F3B" w14:textId="3A6B25D3" w:rsidR="0016611D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</w:tc>
      </w:tr>
      <w:tr w:rsidR="0016611D" w:rsidRPr="00D556D4" w14:paraId="6B486CDF" w14:textId="77777777" w:rsidTr="00D556D4">
        <w:tc>
          <w:tcPr>
            <w:tcW w:w="2972" w:type="dxa"/>
          </w:tcPr>
          <w:p w14:paraId="18A81B58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521" w:type="dxa"/>
          </w:tcPr>
          <w:p w14:paraId="042DC76E" w14:textId="42F0F2A7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экономической части городского образовательного фестиваля старшеклассников «Диалог цивилизаций» </w:t>
            </w:r>
          </w:p>
        </w:tc>
      </w:tr>
      <w:tr w:rsidR="00952986" w:rsidRPr="00D556D4" w14:paraId="639D4AF5" w14:textId="77777777" w:rsidTr="00D556D4">
        <w:tc>
          <w:tcPr>
            <w:tcW w:w="2972" w:type="dxa"/>
          </w:tcPr>
          <w:p w14:paraId="5485A3C4" w14:textId="77777777" w:rsidR="00952986" w:rsidRPr="00D556D4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521" w:type="dxa"/>
          </w:tcPr>
          <w:p w14:paraId="25E880AE" w14:textId="088A5288" w:rsidR="00952986" w:rsidRPr="00D556D4" w:rsidRDefault="009E1E02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:rsidRPr="00D556D4" w14:paraId="6686F898" w14:textId="77777777" w:rsidTr="00D556D4">
        <w:tc>
          <w:tcPr>
            <w:tcW w:w="2972" w:type="dxa"/>
          </w:tcPr>
          <w:p w14:paraId="2451783D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521" w:type="dxa"/>
          </w:tcPr>
          <w:p w14:paraId="647E90D4" w14:textId="0FF45455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Тыщенко Ольга Григорьевна – директор Департамента образования г. Ханты-Мансийска</w:t>
            </w:r>
          </w:p>
        </w:tc>
      </w:tr>
      <w:tr w:rsidR="0016611D" w:rsidRPr="00D556D4" w14:paraId="10ACB83E" w14:textId="77777777" w:rsidTr="00D556D4">
        <w:tc>
          <w:tcPr>
            <w:tcW w:w="2972" w:type="dxa"/>
          </w:tcPr>
          <w:p w14:paraId="62FBC86B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521" w:type="dxa"/>
          </w:tcPr>
          <w:p w14:paraId="70448B9B" w14:textId="67E35676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Заказчик – Департамент образования г. Ханты-Мансийск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:rsidRPr="00D556D4" w14:paraId="49EFB37E" w14:textId="77777777" w:rsidTr="00D556D4">
        <w:tc>
          <w:tcPr>
            <w:tcW w:w="2972" w:type="dxa"/>
          </w:tcPr>
          <w:p w14:paraId="4D24CA9C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521" w:type="dxa"/>
          </w:tcPr>
          <w:p w14:paraId="7BF98770" w14:textId="77B4A543" w:rsidR="00D556D4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то 3-дневная экономическая игра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бережливого производства для школьников г. Ханты-Мансийск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, в рамках городского образовательного фестиваля старшеклассников «Диалог цивилизаций» г. Ханты-Мансийска. Практикум запланирован с 23 по 25 марта 2026 г. для 10 школьных команд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, общим количеством 100 человек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Проектная команда разработает и проведет деловую экономическую игру, научит школьников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бережливое производство в экономических системах 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 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«Диалог цивилизаций», где каждая команда – это отдельное государство, ведущее экономическую деятельность.  </w:t>
            </w:r>
          </w:p>
          <w:p w14:paraId="177DA355" w14:textId="019A978A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Участники приобретут практические навыки применения инструментов бережливого производства.</w:t>
            </w:r>
          </w:p>
        </w:tc>
      </w:tr>
      <w:tr w:rsidR="0016611D" w:rsidRPr="00D556D4" w14:paraId="759CE927" w14:textId="77777777" w:rsidTr="00D556D4">
        <w:tc>
          <w:tcPr>
            <w:tcW w:w="2972" w:type="dxa"/>
          </w:tcPr>
          <w:p w14:paraId="0BC5CAC8" w14:textId="5A8190AD" w:rsidR="0016611D" w:rsidRPr="00D556D4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521" w:type="dxa"/>
          </w:tcPr>
          <w:p w14:paraId="76FC048D" w14:textId="77777777" w:rsidR="00D556D4" w:rsidRPr="00D556D4" w:rsidRDefault="00D556D4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Разработан сценарий деловой экономической игры</w:t>
            </w:r>
          </w:p>
          <w:p w14:paraId="5C70FA5E" w14:textId="7BBF3F3C" w:rsidR="00D556D4" w:rsidRPr="00D556D4" w:rsidRDefault="00D556D4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Подготовлена дидактика и все раздаточные материалы на 100 человек</w:t>
            </w:r>
          </w:p>
          <w:p w14:paraId="59629D1A" w14:textId="77777777" w:rsidR="00D556D4" w:rsidRPr="00D556D4" w:rsidRDefault="009647AC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D556D4" w:rsidRPr="00D556D4">
              <w:rPr>
                <w:rFonts w:ascii="Times New Roman" w:hAnsi="Times New Roman" w:cs="Times New Roman"/>
                <w:sz w:val="28"/>
                <w:szCs w:val="28"/>
              </w:rPr>
              <w:t>а 3-дневная экономическая игра в рамках фестиваля старшеклассников «Диалог цивилизаций» г. Ханты-Мансийска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FAE2BF" w14:textId="77777777" w:rsidR="00D556D4" w:rsidRPr="00D556D4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556D4" w:rsidRPr="00D556D4">
              <w:rPr>
                <w:rFonts w:ascii="Times New Roman" w:hAnsi="Times New Roman" w:cs="Times New Roman"/>
                <w:sz w:val="28"/>
                <w:szCs w:val="28"/>
              </w:rPr>
              <w:t>брана и проанализирована обратная связь участников фестиваля</w:t>
            </w:r>
          </w:p>
          <w:p w14:paraId="7AB10F17" w14:textId="53265A52" w:rsidR="009647AC" w:rsidRPr="00D556D4" w:rsidRDefault="00D556D4" w:rsidP="00D556D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Пакет игры подготовлен к депонированию</w:t>
            </w:r>
          </w:p>
        </w:tc>
      </w:tr>
      <w:tr w:rsidR="0016611D" w:rsidRPr="00D556D4" w14:paraId="2E55A715" w14:textId="77777777" w:rsidTr="00D556D4">
        <w:tc>
          <w:tcPr>
            <w:tcW w:w="2972" w:type="dxa"/>
          </w:tcPr>
          <w:p w14:paraId="1FA96A7E" w14:textId="58D9A43C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11AD11ED" w14:textId="74009BFF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знания </w:t>
            </w:r>
            <w:r w:rsidR="00D556D4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производства, экономики, умение разрабатывать деловые игры, умения в сфере дизайна дидактических материалов</w:t>
            </w:r>
          </w:p>
          <w:p w14:paraId="6952C120" w14:textId="44AED576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Умения работать в 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PowerPoin</w:t>
            </w:r>
            <w:proofErr w:type="spellEnd"/>
          </w:p>
          <w:p w14:paraId="023FEF8E" w14:textId="3F1E058C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</w:p>
          <w:p w14:paraId="3EB12E9A" w14:textId="408C73AF" w:rsidR="00D6526D" w:rsidRPr="00D556D4" w:rsidRDefault="00D556D4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="00D6526D" w:rsidRPr="00D55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римечание: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Направление обучения не важно. Главное — желание учиться, работать в команде и интерес к теме проекта.</w:t>
            </w:r>
          </w:p>
        </w:tc>
      </w:tr>
      <w:tr w:rsidR="0016611D" w:rsidRPr="00D556D4" w14:paraId="21973F73" w14:textId="77777777" w:rsidTr="00D556D4">
        <w:tc>
          <w:tcPr>
            <w:tcW w:w="2972" w:type="dxa"/>
          </w:tcPr>
          <w:p w14:paraId="26F7A201" w14:textId="4D987672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521" w:type="dxa"/>
          </w:tcPr>
          <w:p w14:paraId="050EBDE2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:rsidRPr="00D556D4" w14:paraId="32415DAC" w14:textId="77777777" w:rsidTr="00D556D4">
        <w:tc>
          <w:tcPr>
            <w:tcW w:w="2972" w:type="dxa"/>
          </w:tcPr>
          <w:p w14:paraId="4269E908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521" w:type="dxa"/>
          </w:tcPr>
          <w:p w14:paraId="741DB1F8" w14:textId="1AEB6F3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:rsidRPr="00D556D4" w14:paraId="609F34A1" w14:textId="77777777" w:rsidTr="00D556D4">
        <w:tc>
          <w:tcPr>
            <w:tcW w:w="2972" w:type="dxa"/>
          </w:tcPr>
          <w:p w14:paraId="10B35C97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521" w:type="dxa"/>
          </w:tcPr>
          <w:p w14:paraId="4BF3BCCF" w14:textId="470C8FF6" w:rsidR="0016611D" w:rsidRPr="00D556D4" w:rsidRDefault="00D556D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>ктябрь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:rsidRPr="00D556D4" w14:paraId="2A4EFCC0" w14:textId="77777777" w:rsidTr="00D556D4">
        <w:tc>
          <w:tcPr>
            <w:tcW w:w="2972" w:type="dxa"/>
          </w:tcPr>
          <w:p w14:paraId="56B2DFC0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521" w:type="dxa"/>
          </w:tcPr>
          <w:p w14:paraId="273EABBB" w14:textId="573A7639" w:rsidR="00D6526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 #лин-лаборатория</w:t>
            </w:r>
          </w:p>
        </w:tc>
      </w:tr>
    </w:tbl>
    <w:p w14:paraId="33432718" w14:textId="073B013D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20271"/>
    <w:rsid w:val="0016611D"/>
    <w:rsid w:val="001A1DB0"/>
    <w:rsid w:val="002727AC"/>
    <w:rsid w:val="003370FE"/>
    <w:rsid w:val="003C702D"/>
    <w:rsid w:val="003E0FFD"/>
    <w:rsid w:val="0060722A"/>
    <w:rsid w:val="00763B3E"/>
    <w:rsid w:val="00764793"/>
    <w:rsid w:val="00807EFB"/>
    <w:rsid w:val="00821851"/>
    <w:rsid w:val="00950431"/>
    <w:rsid w:val="00952986"/>
    <w:rsid w:val="009647AC"/>
    <w:rsid w:val="009E1E02"/>
    <w:rsid w:val="00A15F0A"/>
    <w:rsid w:val="00B14E70"/>
    <w:rsid w:val="00B82FF6"/>
    <w:rsid w:val="00C53CF2"/>
    <w:rsid w:val="00D556D4"/>
    <w:rsid w:val="00D6526D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2025-09-10T14:31:00Z</dcterms:created>
  <dcterms:modified xsi:type="dcterms:W3CDTF">2025-09-10T14:31:00Z</dcterms:modified>
</cp:coreProperties>
</file>