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75CF3" w14:textId="77777777" w:rsidR="0027717D" w:rsidRPr="0027717D" w:rsidRDefault="0027717D" w:rsidP="00866237">
      <w:pPr>
        <w:keepLines/>
        <w:tabs>
          <w:tab w:val="left" w:pos="709"/>
        </w:tabs>
        <w:ind w:left="11" w:firstLine="709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7717D">
        <w:rPr>
          <w:bCs/>
          <w:sz w:val="24"/>
          <w:szCs w:val="24"/>
        </w:rPr>
        <w:tab/>
      </w:r>
      <w:r w:rsidRPr="0027717D">
        <w:rPr>
          <w:bCs/>
          <w:sz w:val="24"/>
          <w:szCs w:val="24"/>
        </w:rPr>
        <w:tab/>
      </w:r>
      <w:r w:rsidRPr="0027717D">
        <w:rPr>
          <w:bCs/>
          <w:sz w:val="24"/>
          <w:szCs w:val="24"/>
        </w:rPr>
        <w:tab/>
      </w:r>
      <w:r w:rsidRPr="0027717D">
        <w:rPr>
          <w:bCs/>
          <w:sz w:val="24"/>
          <w:szCs w:val="24"/>
        </w:rPr>
        <w:tab/>
      </w:r>
      <w:r w:rsidRPr="0027717D">
        <w:rPr>
          <w:bCs/>
          <w:sz w:val="24"/>
          <w:szCs w:val="24"/>
        </w:rPr>
        <w:tab/>
      </w:r>
      <w:r w:rsidRPr="0027717D">
        <w:rPr>
          <w:bCs/>
          <w:sz w:val="24"/>
          <w:szCs w:val="24"/>
        </w:rPr>
        <w:tab/>
      </w:r>
      <w:r w:rsidRPr="0027717D">
        <w:rPr>
          <w:bCs/>
          <w:sz w:val="24"/>
          <w:szCs w:val="24"/>
        </w:rPr>
        <w:tab/>
      </w:r>
      <w:r w:rsidRPr="0027717D">
        <w:rPr>
          <w:bCs/>
          <w:sz w:val="24"/>
          <w:szCs w:val="24"/>
        </w:rPr>
        <w:tab/>
        <w:t xml:space="preserve">                   </w:t>
      </w:r>
    </w:p>
    <w:p w14:paraId="4A65CA1E" w14:textId="77777777" w:rsidR="0027717D" w:rsidRDefault="0027717D" w:rsidP="00866237">
      <w:pPr>
        <w:keepLines/>
        <w:tabs>
          <w:tab w:val="left" w:pos="709"/>
        </w:tabs>
        <w:ind w:left="11" w:firstLine="709"/>
        <w:jc w:val="center"/>
        <w:rPr>
          <w:b/>
          <w:bCs/>
          <w:sz w:val="24"/>
          <w:szCs w:val="24"/>
        </w:rPr>
      </w:pPr>
    </w:p>
    <w:p w14:paraId="3E07B3B2" w14:textId="77777777" w:rsidR="00AB7C25" w:rsidRPr="001A5BC1" w:rsidRDefault="00233868" w:rsidP="00866237">
      <w:pPr>
        <w:keepLines/>
        <w:tabs>
          <w:tab w:val="left" w:pos="709"/>
        </w:tabs>
        <w:ind w:left="11" w:firstLine="709"/>
        <w:jc w:val="center"/>
        <w:rPr>
          <w:b/>
          <w:bCs/>
          <w:sz w:val="24"/>
          <w:szCs w:val="24"/>
        </w:rPr>
      </w:pPr>
      <w:r w:rsidRPr="001A5BC1">
        <w:rPr>
          <w:b/>
          <w:bCs/>
          <w:sz w:val="24"/>
          <w:szCs w:val="24"/>
        </w:rPr>
        <w:t>ФГБОУ ВО «ЮГОРСКИЙ ГОСУДАРСТВЕННЫЙ УНИВЕРСИТЕТ»</w:t>
      </w:r>
    </w:p>
    <w:p w14:paraId="4885827D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44EBD28C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25F9163C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5FD6B950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4B9010C5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70E0462E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66F15323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530F4C71" w14:textId="77777777" w:rsidR="00233868" w:rsidRPr="001A5BC1" w:rsidRDefault="00233868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0CF46604" w14:textId="77777777" w:rsidR="00233868" w:rsidRPr="001A5BC1" w:rsidRDefault="00233868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16FA6E90" w14:textId="77777777" w:rsidR="00233868" w:rsidRPr="001A5BC1" w:rsidRDefault="00233868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20704C40" w14:textId="77777777" w:rsidR="00233868" w:rsidRPr="001A5BC1" w:rsidRDefault="00233868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0F2A0719" w14:textId="77777777" w:rsidR="00233868" w:rsidRPr="001A5BC1" w:rsidRDefault="00233868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5A5F075F" w14:textId="77777777" w:rsidR="00233868" w:rsidRPr="001A5BC1" w:rsidRDefault="00233868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0AAAB7AF" w14:textId="77777777" w:rsidR="00233868" w:rsidRPr="001A5BC1" w:rsidRDefault="00233868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525564D4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3109F1F5" w14:textId="77777777" w:rsidR="0021370D" w:rsidRPr="001A5BC1" w:rsidRDefault="0021370D" w:rsidP="00A4447D">
      <w:pPr>
        <w:keepLines/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  <w:r w:rsidRPr="001A5BC1">
        <w:rPr>
          <w:b/>
          <w:bCs/>
          <w:sz w:val="24"/>
          <w:szCs w:val="24"/>
        </w:rPr>
        <w:t>ПОЛОЖЕНИЕ</w:t>
      </w:r>
    </w:p>
    <w:p w14:paraId="65940EC8" w14:textId="77777777" w:rsidR="00B64DD7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  <w:r w:rsidRPr="001A5BC1">
        <w:rPr>
          <w:b/>
          <w:bCs/>
          <w:sz w:val="24"/>
          <w:szCs w:val="24"/>
        </w:rPr>
        <w:t>об о</w:t>
      </w:r>
      <w:r w:rsidR="0073293E" w:rsidRPr="001A5BC1">
        <w:rPr>
          <w:b/>
          <w:bCs/>
          <w:sz w:val="24"/>
          <w:szCs w:val="24"/>
        </w:rPr>
        <w:t>ткрытом</w:t>
      </w:r>
      <w:r w:rsidR="008F1118" w:rsidRPr="001A5BC1">
        <w:rPr>
          <w:b/>
          <w:bCs/>
          <w:sz w:val="24"/>
          <w:szCs w:val="24"/>
        </w:rPr>
        <w:t xml:space="preserve"> региональном</w:t>
      </w:r>
      <w:r w:rsidR="004C7F16" w:rsidRPr="001A5BC1">
        <w:rPr>
          <w:b/>
          <w:bCs/>
          <w:sz w:val="24"/>
          <w:szCs w:val="24"/>
        </w:rPr>
        <w:t xml:space="preserve"> конкурсе</w:t>
      </w:r>
      <w:r w:rsidR="008F1118" w:rsidRPr="001A5BC1">
        <w:rPr>
          <w:b/>
          <w:bCs/>
          <w:sz w:val="24"/>
          <w:szCs w:val="24"/>
        </w:rPr>
        <w:t xml:space="preserve"> </w:t>
      </w:r>
      <w:r w:rsidR="00B64DD7" w:rsidRPr="001A5BC1">
        <w:rPr>
          <w:b/>
          <w:bCs/>
          <w:sz w:val="24"/>
          <w:szCs w:val="24"/>
        </w:rPr>
        <w:t xml:space="preserve">исследовательских </w:t>
      </w:r>
      <w:r w:rsidR="0073293E" w:rsidRPr="001A5BC1">
        <w:rPr>
          <w:b/>
          <w:bCs/>
          <w:sz w:val="24"/>
          <w:szCs w:val="24"/>
        </w:rPr>
        <w:t xml:space="preserve">проектов </w:t>
      </w:r>
    </w:p>
    <w:p w14:paraId="7C07F322" w14:textId="77777777" w:rsidR="003D766D" w:rsidRPr="001A5BC1" w:rsidRDefault="0073293E" w:rsidP="00A4447D">
      <w:pPr>
        <w:keepLines/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  <w:r w:rsidRPr="001A5BC1">
        <w:rPr>
          <w:b/>
          <w:bCs/>
          <w:sz w:val="24"/>
          <w:szCs w:val="24"/>
        </w:rPr>
        <w:t xml:space="preserve">школьников </w:t>
      </w:r>
    </w:p>
    <w:p w14:paraId="58074F71" w14:textId="77777777" w:rsidR="001867B5" w:rsidRPr="001A5BC1" w:rsidRDefault="004C7F16" w:rsidP="00A4447D">
      <w:pPr>
        <w:keepLines/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  <w:r w:rsidRPr="001A5BC1">
        <w:rPr>
          <w:b/>
          <w:bCs/>
          <w:sz w:val="24"/>
          <w:szCs w:val="24"/>
        </w:rPr>
        <w:t>«</w:t>
      </w:r>
      <w:r w:rsidR="0073293E" w:rsidRPr="001A5BC1">
        <w:rPr>
          <w:b/>
          <w:bCs/>
          <w:sz w:val="24"/>
          <w:szCs w:val="24"/>
        </w:rPr>
        <w:t>ЮГРА.</w:t>
      </w:r>
      <w:r w:rsidR="003D766D" w:rsidRPr="001A5BC1">
        <w:rPr>
          <w:b/>
          <w:bCs/>
          <w:sz w:val="24"/>
          <w:szCs w:val="24"/>
        </w:rPr>
        <w:t xml:space="preserve"> </w:t>
      </w:r>
      <w:r w:rsidRPr="001A5BC1">
        <w:rPr>
          <w:b/>
          <w:bCs/>
          <w:sz w:val="24"/>
          <w:szCs w:val="24"/>
        </w:rPr>
        <w:t>ЭКОЛОГ</w:t>
      </w:r>
      <w:r w:rsidR="0073293E" w:rsidRPr="001A5BC1">
        <w:rPr>
          <w:b/>
          <w:bCs/>
          <w:sz w:val="24"/>
          <w:szCs w:val="24"/>
        </w:rPr>
        <w:t>И</w:t>
      </w:r>
      <w:r w:rsidRPr="001A5BC1">
        <w:rPr>
          <w:b/>
          <w:bCs/>
          <w:sz w:val="24"/>
          <w:szCs w:val="24"/>
        </w:rPr>
        <w:t>Я</w:t>
      </w:r>
      <w:r w:rsidR="0073293E" w:rsidRPr="001A5BC1">
        <w:rPr>
          <w:b/>
          <w:bCs/>
          <w:sz w:val="24"/>
          <w:szCs w:val="24"/>
        </w:rPr>
        <w:t>.</w:t>
      </w:r>
      <w:r w:rsidR="003D766D" w:rsidRPr="001A5BC1">
        <w:rPr>
          <w:b/>
          <w:bCs/>
          <w:sz w:val="24"/>
          <w:szCs w:val="24"/>
        </w:rPr>
        <w:t xml:space="preserve"> </w:t>
      </w:r>
      <w:r w:rsidR="0073293E" w:rsidRPr="001A5BC1">
        <w:rPr>
          <w:b/>
          <w:bCs/>
          <w:sz w:val="24"/>
          <w:szCs w:val="24"/>
        </w:rPr>
        <w:t>ТАЛАНТЫ</w:t>
      </w:r>
      <w:r w:rsidRPr="001A5BC1">
        <w:rPr>
          <w:b/>
          <w:bCs/>
          <w:sz w:val="24"/>
          <w:szCs w:val="24"/>
        </w:rPr>
        <w:t>»</w:t>
      </w:r>
    </w:p>
    <w:p w14:paraId="2B7F9810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</w:p>
    <w:p w14:paraId="58F97ADF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75EBADC7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6D76934A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78FD8294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30875BFB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53E07B88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65EFF7F5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42084CE4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537AAD54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24585BF0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6CCBD9A8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6369E935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712474BC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1E9F5260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6127ECF0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53B998A4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1221A32C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2F7D8F6D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7EF4042A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7250A89B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1B612B23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79C095AF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6C3B4EB6" w14:textId="77777777" w:rsidR="00AB7C25" w:rsidRPr="001A5BC1" w:rsidRDefault="00AB7C25" w:rsidP="0027717D">
      <w:pPr>
        <w:keepLines/>
        <w:tabs>
          <w:tab w:val="left" w:pos="709"/>
        </w:tabs>
        <w:rPr>
          <w:bCs/>
          <w:sz w:val="24"/>
          <w:szCs w:val="24"/>
        </w:rPr>
      </w:pPr>
    </w:p>
    <w:p w14:paraId="3A478AF0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65A9E58A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41D7BC7E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0C67140E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69790E3D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642419FE" w14:textId="77777777" w:rsidR="001C4EE0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  <w:r w:rsidRPr="001A5BC1">
        <w:rPr>
          <w:b/>
          <w:bCs/>
          <w:sz w:val="24"/>
          <w:szCs w:val="24"/>
        </w:rPr>
        <w:t>г. Ханты-Мансийск  – 202</w:t>
      </w:r>
      <w:r w:rsidR="004E15FE">
        <w:rPr>
          <w:b/>
          <w:bCs/>
          <w:sz w:val="24"/>
          <w:szCs w:val="24"/>
        </w:rPr>
        <w:t>5</w:t>
      </w:r>
      <w:r w:rsidRPr="001A5BC1">
        <w:rPr>
          <w:b/>
          <w:bCs/>
          <w:sz w:val="24"/>
          <w:szCs w:val="24"/>
        </w:rPr>
        <w:t xml:space="preserve"> г.</w:t>
      </w:r>
    </w:p>
    <w:p w14:paraId="58060B53" w14:textId="77777777" w:rsidR="00AB7C25" w:rsidRPr="001A5BC1" w:rsidRDefault="001C4EE0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  <w:r w:rsidRPr="001A5BC1">
        <w:rPr>
          <w:bCs/>
          <w:sz w:val="24"/>
          <w:szCs w:val="24"/>
        </w:rPr>
        <w:br w:type="page"/>
      </w:r>
      <w:r w:rsidR="00AB7C25" w:rsidRPr="001A5BC1">
        <w:rPr>
          <w:bCs/>
          <w:sz w:val="24"/>
          <w:szCs w:val="24"/>
        </w:rPr>
        <w:lastRenderedPageBreak/>
        <w:t>СОДЕРЖАНИЕ</w:t>
      </w:r>
    </w:p>
    <w:p w14:paraId="7AED5820" w14:textId="77777777" w:rsidR="00B931E9" w:rsidRPr="001A5BC1" w:rsidRDefault="00B931E9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7E5AAFD1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822"/>
        <w:gridCol w:w="509"/>
      </w:tblGrid>
      <w:tr w:rsidR="00E657D0" w:rsidRPr="001A5BC1" w14:paraId="16412505" w14:textId="77777777" w:rsidTr="001B27B0">
        <w:tc>
          <w:tcPr>
            <w:tcW w:w="1526" w:type="dxa"/>
          </w:tcPr>
          <w:p w14:paraId="7817F037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 xml:space="preserve"> РАЗДЕЛ 1</w:t>
            </w:r>
          </w:p>
        </w:tc>
        <w:tc>
          <w:tcPr>
            <w:tcW w:w="7822" w:type="dxa"/>
          </w:tcPr>
          <w:p w14:paraId="49676198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ОБЩИЕ ПОЛОЖЕНИЯ ………………………………………………………</w:t>
            </w:r>
          </w:p>
        </w:tc>
        <w:tc>
          <w:tcPr>
            <w:tcW w:w="509" w:type="dxa"/>
          </w:tcPr>
          <w:p w14:paraId="1E17E88D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3</w:t>
            </w:r>
          </w:p>
        </w:tc>
      </w:tr>
      <w:tr w:rsidR="00E657D0" w:rsidRPr="001A5BC1" w14:paraId="15A623CC" w14:textId="77777777" w:rsidTr="001B27B0">
        <w:tc>
          <w:tcPr>
            <w:tcW w:w="1526" w:type="dxa"/>
          </w:tcPr>
          <w:p w14:paraId="5C35E258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1.1</w:t>
            </w:r>
          </w:p>
        </w:tc>
        <w:tc>
          <w:tcPr>
            <w:tcW w:w="7822" w:type="dxa"/>
          </w:tcPr>
          <w:p w14:paraId="1A392648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Общая информация о конкурсе……………………………………………….</w:t>
            </w:r>
          </w:p>
        </w:tc>
        <w:tc>
          <w:tcPr>
            <w:tcW w:w="509" w:type="dxa"/>
          </w:tcPr>
          <w:p w14:paraId="1D7E699B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3</w:t>
            </w:r>
          </w:p>
        </w:tc>
      </w:tr>
      <w:tr w:rsidR="00E657D0" w:rsidRPr="001A5BC1" w14:paraId="14B77C8F" w14:textId="77777777" w:rsidTr="001B27B0">
        <w:tc>
          <w:tcPr>
            <w:tcW w:w="1526" w:type="dxa"/>
          </w:tcPr>
          <w:p w14:paraId="21B7FD56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1.2</w:t>
            </w:r>
          </w:p>
        </w:tc>
        <w:tc>
          <w:tcPr>
            <w:tcW w:w="7822" w:type="dxa"/>
          </w:tcPr>
          <w:p w14:paraId="2A7E96DF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Цели проведения конкурса……………………………………………………</w:t>
            </w:r>
          </w:p>
        </w:tc>
        <w:tc>
          <w:tcPr>
            <w:tcW w:w="509" w:type="dxa"/>
          </w:tcPr>
          <w:p w14:paraId="556EBF8E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3</w:t>
            </w:r>
          </w:p>
        </w:tc>
      </w:tr>
      <w:tr w:rsidR="00E657D0" w:rsidRPr="001A5BC1" w14:paraId="2496F0F2" w14:textId="77777777" w:rsidTr="001B27B0">
        <w:tc>
          <w:tcPr>
            <w:tcW w:w="1526" w:type="dxa"/>
          </w:tcPr>
          <w:p w14:paraId="5E3248D9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7822" w:type="dxa"/>
          </w:tcPr>
          <w:p w14:paraId="4A2190F0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4C21471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657D0" w:rsidRPr="001A5BC1" w14:paraId="0BFBC448" w14:textId="77777777" w:rsidTr="001B27B0">
        <w:tc>
          <w:tcPr>
            <w:tcW w:w="1526" w:type="dxa"/>
          </w:tcPr>
          <w:p w14:paraId="4DA628BD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 xml:space="preserve"> РАЗДЕЛ 2</w:t>
            </w:r>
          </w:p>
        </w:tc>
        <w:tc>
          <w:tcPr>
            <w:tcW w:w="7822" w:type="dxa"/>
          </w:tcPr>
          <w:p w14:paraId="7A75B6AB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ОРГАНИЗАЦИЯ И ПОРЯДОК ПРОВЕДЕНИЯ КОНКУРСА……………...</w:t>
            </w:r>
          </w:p>
        </w:tc>
        <w:tc>
          <w:tcPr>
            <w:tcW w:w="509" w:type="dxa"/>
          </w:tcPr>
          <w:p w14:paraId="10EDC06D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3</w:t>
            </w:r>
          </w:p>
        </w:tc>
      </w:tr>
      <w:tr w:rsidR="00E657D0" w:rsidRPr="001A5BC1" w14:paraId="02744499" w14:textId="77777777" w:rsidTr="001B27B0">
        <w:tc>
          <w:tcPr>
            <w:tcW w:w="1526" w:type="dxa"/>
          </w:tcPr>
          <w:p w14:paraId="54A5B7DA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2.1</w:t>
            </w:r>
          </w:p>
        </w:tc>
        <w:tc>
          <w:tcPr>
            <w:tcW w:w="7822" w:type="dxa"/>
          </w:tcPr>
          <w:p w14:paraId="748AFAC9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Этапы проведения конкурса…………………………………………………..</w:t>
            </w:r>
          </w:p>
        </w:tc>
        <w:tc>
          <w:tcPr>
            <w:tcW w:w="509" w:type="dxa"/>
          </w:tcPr>
          <w:p w14:paraId="12C3F3FF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3</w:t>
            </w:r>
          </w:p>
        </w:tc>
      </w:tr>
      <w:tr w:rsidR="00E657D0" w:rsidRPr="001A5BC1" w14:paraId="09E0469D" w14:textId="77777777" w:rsidTr="001B27B0">
        <w:tc>
          <w:tcPr>
            <w:tcW w:w="1526" w:type="dxa"/>
          </w:tcPr>
          <w:p w14:paraId="41785595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2.2</w:t>
            </w:r>
          </w:p>
        </w:tc>
        <w:tc>
          <w:tcPr>
            <w:tcW w:w="7822" w:type="dxa"/>
          </w:tcPr>
          <w:p w14:paraId="40781138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Тематические направления конкурса………………………………………...</w:t>
            </w:r>
          </w:p>
        </w:tc>
        <w:tc>
          <w:tcPr>
            <w:tcW w:w="509" w:type="dxa"/>
          </w:tcPr>
          <w:p w14:paraId="593964E3" w14:textId="77777777" w:rsidR="00E657D0" w:rsidRPr="001A5BC1" w:rsidRDefault="00887B54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657D0" w:rsidRPr="001A5BC1" w14:paraId="299EBF61" w14:textId="77777777" w:rsidTr="001B27B0">
        <w:tc>
          <w:tcPr>
            <w:tcW w:w="1526" w:type="dxa"/>
          </w:tcPr>
          <w:p w14:paraId="7C01A8F5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2.3</w:t>
            </w:r>
          </w:p>
        </w:tc>
        <w:tc>
          <w:tcPr>
            <w:tcW w:w="7822" w:type="dxa"/>
          </w:tcPr>
          <w:p w14:paraId="66BBBA7C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Требования к оформлению проекта…………………………………………..</w:t>
            </w:r>
          </w:p>
        </w:tc>
        <w:tc>
          <w:tcPr>
            <w:tcW w:w="509" w:type="dxa"/>
          </w:tcPr>
          <w:p w14:paraId="4AEE0E13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4</w:t>
            </w:r>
          </w:p>
        </w:tc>
      </w:tr>
      <w:tr w:rsidR="00E657D0" w:rsidRPr="001A5BC1" w14:paraId="07F17AB2" w14:textId="77777777" w:rsidTr="001B27B0">
        <w:tc>
          <w:tcPr>
            <w:tcW w:w="1526" w:type="dxa"/>
          </w:tcPr>
          <w:p w14:paraId="4A20A2DC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7822" w:type="dxa"/>
          </w:tcPr>
          <w:p w14:paraId="6114BBB8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73726DF6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657D0" w:rsidRPr="001A5BC1" w14:paraId="0191BF99" w14:textId="77777777" w:rsidTr="001B27B0">
        <w:tc>
          <w:tcPr>
            <w:tcW w:w="1526" w:type="dxa"/>
          </w:tcPr>
          <w:p w14:paraId="55FCA9BF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 xml:space="preserve"> РАЗДЕЛ 3</w:t>
            </w:r>
          </w:p>
        </w:tc>
        <w:tc>
          <w:tcPr>
            <w:tcW w:w="7822" w:type="dxa"/>
          </w:tcPr>
          <w:p w14:paraId="5908EF3C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ЖЮРИ КОНКУРСА, МЕТОДИКА ОЦЕНКИ ПРОЕКТОВ……………….</w:t>
            </w:r>
          </w:p>
        </w:tc>
        <w:tc>
          <w:tcPr>
            <w:tcW w:w="509" w:type="dxa"/>
          </w:tcPr>
          <w:p w14:paraId="46CEAB63" w14:textId="77777777" w:rsidR="00E657D0" w:rsidRPr="001A5BC1" w:rsidRDefault="00887B54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57D0" w:rsidRPr="001A5BC1" w14:paraId="63800B2F" w14:textId="77777777" w:rsidTr="001B27B0">
        <w:tc>
          <w:tcPr>
            <w:tcW w:w="1526" w:type="dxa"/>
          </w:tcPr>
          <w:p w14:paraId="4F7000C3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3.1</w:t>
            </w:r>
          </w:p>
        </w:tc>
        <w:tc>
          <w:tcPr>
            <w:tcW w:w="7822" w:type="dxa"/>
          </w:tcPr>
          <w:p w14:paraId="16DA0AD1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Жюри конкурса………………………………………………………………...</w:t>
            </w:r>
          </w:p>
        </w:tc>
        <w:tc>
          <w:tcPr>
            <w:tcW w:w="509" w:type="dxa"/>
          </w:tcPr>
          <w:p w14:paraId="45DDA7ED" w14:textId="77777777" w:rsidR="00E657D0" w:rsidRPr="001A5BC1" w:rsidRDefault="00887B54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57D0" w:rsidRPr="001A5BC1" w14:paraId="3C4D67B5" w14:textId="77777777" w:rsidTr="001B27B0">
        <w:tc>
          <w:tcPr>
            <w:tcW w:w="1526" w:type="dxa"/>
          </w:tcPr>
          <w:p w14:paraId="4239ECFB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3.2</w:t>
            </w:r>
          </w:p>
        </w:tc>
        <w:tc>
          <w:tcPr>
            <w:tcW w:w="7822" w:type="dxa"/>
          </w:tcPr>
          <w:p w14:paraId="43452A08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Методика оценки проектов на заочном этапе……………………………….</w:t>
            </w:r>
          </w:p>
        </w:tc>
        <w:tc>
          <w:tcPr>
            <w:tcW w:w="509" w:type="dxa"/>
          </w:tcPr>
          <w:p w14:paraId="4F6A4E5F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5</w:t>
            </w:r>
          </w:p>
        </w:tc>
      </w:tr>
      <w:tr w:rsidR="00E657D0" w:rsidRPr="001A5BC1" w14:paraId="0F6DDCC4" w14:textId="77777777" w:rsidTr="001B27B0">
        <w:tc>
          <w:tcPr>
            <w:tcW w:w="1526" w:type="dxa"/>
          </w:tcPr>
          <w:p w14:paraId="00905264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3.3</w:t>
            </w:r>
          </w:p>
        </w:tc>
        <w:tc>
          <w:tcPr>
            <w:tcW w:w="7822" w:type="dxa"/>
          </w:tcPr>
          <w:p w14:paraId="3BB56C51" w14:textId="77777777" w:rsidR="00E657D0" w:rsidRPr="001A5BC1" w:rsidRDefault="00E657D0" w:rsidP="0047698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Методика оценки  проектов на очном этапе………………</w:t>
            </w:r>
            <w:r w:rsidR="00476980">
              <w:rPr>
                <w:sz w:val="24"/>
                <w:szCs w:val="24"/>
              </w:rPr>
              <w:t>…………….</w:t>
            </w:r>
            <w:r w:rsidRPr="001A5BC1">
              <w:rPr>
                <w:sz w:val="24"/>
                <w:szCs w:val="24"/>
              </w:rPr>
              <w:t>…..</w:t>
            </w:r>
          </w:p>
        </w:tc>
        <w:tc>
          <w:tcPr>
            <w:tcW w:w="509" w:type="dxa"/>
          </w:tcPr>
          <w:p w14:paraId="3A093CCA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5</w:t>
            </w:r>
          </w:p>
        </w:tc>
      </w:tr>
      <w:tr w:rsidR="00E657D0" w:rsidRPr="001A5BC1" w14:paraId="4F12E904" w14:textId="77777777" w:rsidTr="001B27B0">
        <w:tc>
          <w:tcPr>
            <w:tcW w:w="1526" w:type="dxa"/>
          </w:tcPr>
          <w:p w14:paraId="04BAF458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3.4</w:t>
            </w:r>
          </w:p>
        </w:tc>
        <w:tc>
          <w:tcPr>
            <w:tcW w:w="7822" w:type="dxa"/>
          </w:tcPr>
          <w:p w14:paraId="133C7CBC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Подведение итогов, определение победителей……………………………...</w:t>
            </w:r>
          </w:p>
        </w:tc>
        <w:tc>
          <w:tcPr>
            <w:tcW w:w="509" w:type="dxa"/>
          </w:tcPr>
          <w:p w14:paraId="1289E495" w14:textId="77777777" w:rsidR="00E657D0" w:rsidRPr="001A5BC1" w:rsidRDefault="00887B54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657D0" w:rsidRPr="001A5BC1" w14:paraId="306B8C4B" w14:textId="77777777" w:rsidTr="001B27B0">
        <w:tc>
          <w:tcPr>
            <w:tcW w:w="1526" w:type="dxa"/>
          </w:tcPr>
          <w:p w14:paraId="238223D5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7822" w:type="dxa"/>
          </w:tcPr>
          <w:p w14:paraId="52A57300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3039B1ED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657D0" w:rsidRPr="001A5BC1" w14:paraId="390956B8" w14:textId="77777777" w:rsidTr="001B27B0">
        <w:tc>
          <w:tcPr>
            <w:tcW w:w="1526" w:type="dxa"/>
          </w:tcPr>
          <w:p w14:paraId="28F1DFC1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 xml:space="preserve"> РАЗДЕЛ 4</w:t>
            </w:r>
          </w:p>
        </w:tc>
        <w:tc>
          <w:tcPr>
            <w:tcW w:w="7822" w:type="dxa"/>
          </w:tcPr>
          <w:p w14:paraId="6221C607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ОРГАНИЗАТОРЫ И ПАРТНЕРЫ КОНКУРСА…………………………….</w:t>
            </w:r>
          </w:p>
        </w:tc>
        <w:tc>
          <w:tcPr>
            <w:tcW w:w="509" w:type="dxa"/>
          </w:tcPr>
          <w:p w14:paraId="44B6EF5B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6</w:t>
            </w:r>
          </w:p>
        </w:tc>
      </w:tr>
      <w:tr w:rsidR="00E657D0" w:rsidRPr="001A5BC1" w14:paraId="4B00A20D" w14:textId="77777777" w:rsidTr="001B27B0">
        <w:tc>
          <w:tcPr>
            <w:tcW w:w="1526" w:type="dxa"/>
          </w:tcPr>
          <w:p w14:paraId="36509075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4.1</w:t>
            </w:r>
          </w:p>
        </w:tc>
        <w:tc>
          <w:tcPr>
            <w:tcW w:w="7822" w:type="dxa"/>
          </w:tcPr>
          <w:p w14:paraId="4BC2BA82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Организаторы конкурса……………………………………………………….</w:t>
            </w:r>
          </w:p>
        </w:tc>
        <w:tc>
          <w:tcPr>
            <w:tcW w:w="509" w:type="dxa"/>
          </w:tcPr>
          <w:p w14:paraId="0879FD8C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6</w:t>
            </w:r>
          </w:p>
        </w:tc>
      </w:tr>
      <w:tr w:rsidR="00E657D0" w:rsidRPr="001A5BC1" w14:paraId="724BC3AC" w14:textId="77777777" w:rsidTr="001B27B0">
        <w:tc>
          <w:tcPr>
            <w:tcW w:w="1526" w:type="dxa"/>
          </w:tcPr>
          <w:p w14:paraId="72559D6B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4.2</w:t>
            </w:r>
          </w:p>
        </w:tc>
        <w:tc>
          <w:tcPr>
            <w:tcW w:w="7822" w:type="dxa"/>
          </w:tcPr>
          <w:p w14:paraId="598503C3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Партнеры конкурса……………………………………………………………</w:t>
            </w:r>
          </w:p>
        </w:tc>
        <w:tc>
          <w:tcPr>
            <w:tcW w:w="509" w:type="dxa"/>
          </w:tcPr>
          <w:p w14:paraId="5EEE2D46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6</w:t>
            </w:r>
          </w:p>
        </w:tc>
      </w:tr>
      <w:tr w:rsidR="00E657D0" w:rsidRPr="001A5BC1" w14:paraId="2A2B487E" w14:textId="77777777" w:rsidTr="001B27B0">
        <w:tc>
          <w:tcPr>
            <w:tcW w:w="1526" w:type="dxa"/>
          </w:tcPr>
          <w:p w14:paraId="5F9E973E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7822" w:type="dxa"/>
          </w:tcPr>
          <w:p w14:paraId="621D05CE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dxa"/>
          </w:tcPr>
          <w:p w14:paraId="0E749957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E657D0" w:rsidRPr="001A5BC1" w14:paraId="706D159C" w14:textId="77777777" w:rsidTr="001B27B0">
        <w:tc>
          <w:tcPr>
            <w:tcW w:w="1526" w:type="dxa"/>
          </w:tcPr>
          <w:p w14:paraId="5988D1DA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822" w:type="dxa"/>
          </w:tcPr>
          <w:p w14:paraId="70E78E5B" w14:textId="77777777" w:rsidR="00E657D0" w:rsidRPr="001A5BC1" w:rsidRDefault="00E657D0" w:rsidP="00E657D0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ПРИЛОЖЕНИЯ………………………………………………………………..</w:t>
            </w:r>
          </w:p>
        </w:tc>
        <w:tc>
          <w:tcPr>
            <w:tcW w:w="509" w:type="dxa"/>
          </w:tcPr>
          <w:p w14:paraId="7E4D240D" w14:textId="77777777" w:rsidR="00E657D0" w:rsidRPr="001A5BC1" w:rsidRDefault="00E657D0" w:rsidP="001B27B0">
            <w:pPr>
              <w:widowControl/>
              <w:tabs>
                <w:tab w:val="left" w:pos="709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1A5BC1">
              <w:rPr>
                <w:sz w:val="24"/>
                <w:szCs w:val="24"/>
              </w:rPr>
              <w:t>7</w:t>
            </w:r>
          </w:p>
        </w:tc>
      </w:tr>
    </w:tbl>
    <w:p w14:paraId="23E2EA80" w14:textId="77777777" w:rsidR="00AB7C25" w:rsidRPr="001A5BC1" w:rsidRDefault="00AB7C25" w:rsidP="00AB7C25">
      <w:pPr>
        <w:keepLines/>
        <w:tabs>
          <w:tab w:val="left" w:pos="709"/>
        </w:tabs>
        <w:ind w:firstLine="709"/>
        <w:jc w:val="both"/>
        <w:rPr>
          <w:bCs/>
          <w:sz w:val="24"/>
          <w:szCs w:val="24"/>
        </w:rPr>
      </w:pPr>
    </w:p>
    <w:p w14:paraId="534AE878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7BC537BB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</w:p>
    <w:p w14:paraId="57F7EF9A" w14:textId="77777777" w:rsidR="00AB7C25" w:rsidRPr="001A5BC1" w:rsidRDefault="00AB7C25" w:rsidP="00A4447D">
      <w:pPr>
        <w:keepLines/>
        <w:tabs>
          <w:tab w:val="left" w:pos="709"/>
        </w:tabs>
        <w:ind w:firstLine="709"/>
        <w:jc w:val="center"/>
        <w:rPr>
          <w:bCs/>
          <w:sz w:val="24"/>
          <w:szCs w:val="24"/>
        </w:rPr>
      </w:pPr>
      <w:r w:rsidRPr="001A5BC1">
        <w:rPr>
          <w:bCs/>
          <w:sz w:val="24"/>
          <w:szCs w:val="24"/>
        </w:rPr>
        <w:br w:type="page"/>
      </w:r>
    </w:p>
    <w:p w14:paraId="5DAFCBB9" w14:textId="77777777" w:rsidR="00111F0D" w:rsidRPr="001A5BC1" w:rsidRDefault="00AB7C25" w:rsidP="00AB7C25">
      <w:pPr>
        <w:tabs>
          <w:tab w:val="left" w:pos="709"/>
        </w:tabs>
        <w:ind w:left="709"/>
        <w:jc w:val="center"/>
        <w:rPr>
          <w:b/>
          <w:bCs/>
          <w:sz w:val="24"/>
          <w:szCs w:val="24"/>
        </w:rPr>
      </w:pPr>
      <w:r w:rsidRPr="001A5BC1">
        <w:rPr>
          <w:b/>
          <w:bCs/>
          <w:sz w:val="24"/>
          <w:szCs w:val="24"/>
        </w:rPr>
        <w:lastRenderedPageBreak/>
        <w:t>РАЗДЕЛ 1. ОБЩИЕ ПОЛОЖЕНИЯ</w:t>
      </w:r>
    </w:p>
    <w:p w14:paraId="3C275DCF" w14:textId="77777777" w:rsidR="00AB7C25" w:rsidRPr="001A5BC1" w:rsidRDefault="00AB7C25" w:rsidP="00AB7C25">
      <w:pPr>
        <w:tabs>
          <w:tab w:val="left" w:pos="709"/>
        </w:tabs>
        <w:ind w:left="709"/>
        <w:jc w:val="both"/>
        <w:rPr>
          <w:bCs/>
          <w:sz w:val="24"/>
          <w:szCs w:val="24"/>
        </w:rPr>
      </w:pPr>
    </w:p>
    <w:p w14:paraId="4D46B3BA" w14:textId="77777777" w:rsidR="004E0FF9" w:rsidRPr="001A5BC1" w:rsidRDefault="008B2D52" w:rsidP="00A4447D">
      <w:pPr>
        <w:numPr>
          <w:ilvl w:val="1"/>
          <w:numId w:val="4"/>
        </w:numPr>
        <w:tabs>
          <w:tab w:val="clear" w:pos="716"/>
          <w:tab w:val="left" w:pos="709"/>
        </w:tabs>
        <w:ind w:left="0"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Общая информация о конкурсе</w:t>
      </w:r>
    </w:p>
    <w:p w14:paraId="2C69C522" w14:textId="77777777" w:rsidR="00620F58" w:rsidRPr="001A5BC1" w:rsidRDefault="00620F58" w:rsidP="00620F58">
      <w:pPr>
        <w:tabs>
          <w:tab w:val="left" w:pos="709"/>
        </w:tabs>
        <w:ind w:left="709"/>
        <w:jc w:val="both"/>
        <w:rPr>
          <w:sz w:val="24"/>
          <w:szCs w:val="24"/>
        </w:rPr>
      </w:pPr>
    </w:p>
    <w:p w14:paraId="70BC65AB" w14:textId="77777777" w:rsidR="008B2D52" w:rsidRPr="001A5BC1" w:rsidRDefault="008F1118" w:rsidP="008B2D5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 xml:space="preserve">Открытый региональный конкурс </w:t>
      </w:r>
      <w:r w:rsidR="00B64DD7" w:rsidRPr="001A5BC1">
        <w:rPr>
          <w:sz w:val="24"/>
          <w:szCs w:val="24"/>
        </w:rPr>
        <w:t xml:space="preserve">исследовательских </w:t>
      </w:r>
      <w:r w:rsidRPr="001A5BC1">
        <w:rPr>
          <w:sz w:val="24"/>
          <w:szCs w:val="24"/>
        </w:rPr>
        <w:t xml:space="preserve">проектов школьников </w:t>
      </w:r>
      <w:r w:rsidR="00C777B2" w:rsidRPr="001A5BC1">
        <w:rPr>
          <w:sz w:val="24"/>
          <w:szCs w:val="24"/>
        </w:rPr>
        <w:t>«</w:t>
      </w:r>
      <w:r w:rsidR="00BC42F5" w:rsidRPr="001A5BC1">
        <w:rPr>
          <w:sz w:val="24"/>
          <w:szCs w:val="24"/>
        </w:rPr>
        <w:t>ЮГРА.</w:t>
      </w:r>
      <w:r w:rsidR="0073293E" w:rsidRPr="001A5BC1">
        <w:rPr>
          <w:sz w:val="24"/>
          <w:szCs w:val="24"/>
        </w:rPr>
        <w:t>ЭКОЛОГИЯ.ТАЛАНТЫ</w:t>
      </w:r>
      <w:r w:rsidR="00746500" w:rsidRPr="001A5BC1">
        <w:rPr>
          <w:sz w:val="24"/>
          <w:szCs w:val="24"/>
        </w:rPr>
        <w:t xml:space="preserve">» </w:t>
      </w:r>
      <w:r w:rsidR="00D402CB" w:rsidRPr="001A5BC1">
        <w:rPr>
          <w:sz w:val="24"/>
          <w:szCs w:val="24"/>
        </w:rPr>
        <w:t xml:space="preserve">(далее – </w:t>
      </w:r>
      <w:r w:rsidR="004E0FF9" w:rsidRPr="001A5BC1">
        <w:rPr>
          <w:sz w:val="24"/>
          <w:szCs w:val="24"/>
        </w:rPr>
        <w:t>к</w:t>
      </w:r>
      <w:r w:rsidR="00746500" w:rsidRPr="001A5BC1">
        <w:rPr>
          <w:sz w:val="24"/>
          <w:szCs w:val="24"/>
        </w:rPr>
        <w:t>онкурс</w:t>
      </w:r>
      <w:r w:rsidR="00BC42F5" w:rsidRPr="001A5BC1">
        <w:rPr>
          <w:sz w:val="24"/>
          <w:szCs w:val="24"/>
        </w:rPr>
        <w:t xml:space="preserve">) </w:t>
      </w:r>
      <w:r w:rsidR="00B666D6" w:rsidRPr="001A5BC1">
        <w:rPr>
          <w:sz w:val="24"/>
          <w:szCs w:val="24"/>
        </w:rPr>
        <w:t>проводится для обучающи</w:t>
      </w:r>
      <w:r w:rsidR="00224054" w:rsidRPr="001A5BC1">
        <w:rPr>
          <w:sz w:val="24"/>
          <w:szCs w:val="24"/>
        </w:rPr>
        <w:t>х</w:t>
      </w:r>
      <w:r w:rsidR="00B666D6" w:rsidRPr="001A5BC1">
        <w:rPr>
          <w:sz w:val="24"/>
          <w:szCs w:val="24"/>
        </w:rPr>
        <w:t xml:space="preserve">ся </w:t>
      </w:r>
      <w:r w:rsidR="00F632AB">
        <w:rPr>
          <w:sz w:val="24"/>
          <w:szCs w:val="24"/>
        </w:rPr>
        <w:t>5</w:t>
      </w:r>
      <w:r w:rsidR="00B666D6" w:rsidRPr="001A5BC1">
        <w:rPr>
          <w:sz w:val="24"/>
          <w:szCs w:val="24"/>
        </w:rPr>
        <w:t xml:space="preserve">–11 классов средних общеобразовательных учреждений Ханты-Мансийского автономного округа-Югры (далее </w:t>
      </w:r>
      <w:r w:rsidR="00F53F68" w:rsidRPr="001A5BC1">
        <w:rPr>
          <w:sz w:val="24"/>
          <w:szCs w:val="24"/>
        </w:rPr>
        <w:t>–автономный округ</w:t>
      </w:r>
      <w:r w:rsidR="00B666D6" w:rsidRPr="001A5BC1">
        <w:rPr>
          <w:sz w:val="24"/>
          <w:szCs w:val="24"/>
        </w:rPr>
        <w:t>) и других субъектов Российской Федерации.</w:t>
      </w:r>
    </w:p>
    <w:p w14:paraId="0695336E" w14:textId="77777777" w:rsidR="00B666D6" w:rsidRPr="001A5BC1" w:rsidRDefault="0022148F" w:rsidP="00F53F68">
      <w:pPr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К</w:t>
      </w:r>
      <w:r w:rsidR="00B666D6" w:rsidRPr="001A5BC1">
        <w:rPr>
          <w:sz w:val="24"/>
          <w:szCs w:val="24"/>
        </w:rPr>
        <w:t xml:space="preserve">онкурс входит в перечень мероприятий, проводимых </w:t>
      </w:r>
      <w:r w:rsidR="00F53F68" w:rsidRPr="001A5BC1">
        <w:rPr>
          <w:sz w:val="24"/>
          <w:szCs w:val="24"/>
        </w:rPr>
        <w:t>ФГБОУ ВО «Югорский государственный университет»</w:t>
      </w:r>
      <w:r w:rsidR="00B666D6" w:rsidRPr="001A5BC1">
        <w:rPr>
          <w:sz w:val="24"/>
          <w:szCs w:val="24"/>
        </w:rPr>
        <w:t xml:space="preserve"> (далее – университет) в 202</w:t>
      </w:r>
      <w:r w:rsidR="004E15FE">
        <w:rPr>
          <w:sz w:val="24"/>
          <w:szCs w:val="24"/>
        </w:rPr>
        <w:t>5</w:t>
      </w:r>
      <w:r w:rsidR="00B666D6" w:rsidRPr="001A5BC1">
        <w:rPr>
          <w:sz w:val="24"/>
          <w:szCs w:val="24"/>
        </w:rPr>
        <w:t xml:space="preserve"> – 202</w:t>
      </w:r>
      <w:r w:rsidR="004E15FE">
        <w:rPr>
          <w:sz w:val="24"/>
          <w:szCs w:val="24"/>
        </w:rPr>
        <w:t>6</w:t>
      </w:r>
      <w:r w:rsidR="00B666D6" w:rsidRPr="001A5BC1">
        <w:rPr>
          <w:sz w:val="24"/>
          <w:szCs w:val="24"/>
        </w:rPr>
        <w:t xml:space="preserve"> учебном году.</w:t>
      </w:r>
    </w:p>
    <w:p w14:paraId="24E2C26D" w14:textId="18FF1733" w:rsidR="001B6530" w:rsidRDefault="001B6530" w:rsidP="008B2D5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B6530">
        <w:rPr>
          <w:sz w:val="24"/>
          <w:szCs w:val="24"/>
        </w:rPr>
        <w:t>Конкурс проводится при поддержке гранта Губернатора Югры.</w:t>
      </w:r>
    </w:p>
    <w:p w14:paraId="6610B8D0" w14:textId="0AACF7F6" w:rsidR="00EE538C" w:rsidRPr="00EE538C" w:rsidRDefault="00EE538C" w:rsidP="00EE538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E538C">
        <w:rPr>
          <w:sz w:val="24"/>
          <w:szCs w:val="24"/>
        </w:rPr>
        <w:t>Информационная поддержка</w:t>
      </w:r>
      <w:r>
        <w:rPr>
          <w:sz w:val="24"/>
          <w:szCs w:val="24"/>
        </w:rPr>
        <w:t xml:space="preserve"> Конкурса:</w:t>
      </w:r>
    </w:p>
    <w:p w14:paraId="2A8EEEDD" w14:textId="77777777" w:rsidR="00EE538C" w:rsidRPr="00EE538C" w:rsidRDefault="00EE538C" w:rsidP="00EE538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E538C">
        <w:rPr>
          <w:sz w:val="24"/>
          <w:szCs w:val="24"/>
        </w:rPr>
        <w:t>- Ханты-Мансийское региональное отделение Русского географического общества</w:t>
      </w:r>
    </w:p>
    <w:p w14:paraId="0D29B5EE" w14:textId="486E4BF5" w:rsidR="00EE538C" w:rsidRDefault="00EE538C" w:rsidP="00EE538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EE538C">
        <w:rPr>
          <w:sz w:val="24"/>
          <w:szCs w:val="24"/>
        </w:rPr>
        <w:t>- Российская система климатического мониторинга, консорциум "Ритм углерода»</w:t>
      </w:r>
    </w:p>
    <w:p w14:paraId="2A49A3AB" w14:textId="77777777" w:rsidR="00F53F68" w:rsidRPr="001A5BC1" w:rsidRDefault="00F53F68" w:rsidP="008B2D52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6618A951" w14:textId="77777777" w:rsidR="008F1118" w:rsidRPr="001A5BC1" w:rsidRDefault="00CF2E0E" w:rsidP="00A4447D">
      <w:pPr>
        <w:numPr>
          <w:ilvl w:val="1"/>
          <w:numId w:val="4"/>
        </w:numPr>
        <w:tabs>
          <w:tab w:val="clear" w:pos="716"/>
          <w:tab w:val="left" w:pos="709"/>
        </w:tabs>
        <w:ind w:left="0" w:firstLine="709"/>
        <w:jc w:val="both"/>
        <w:rPr>
          <w:bCs/>
          <w:i/>
          <w:sz w:val="24"/>
          <w:szCs w:val="24"/>
        </w:rPr>
      </w:pPr>
      <w:r w:rsidRPr="001A5BC1">
        <w:rPr>
          <w:sz w:val="24"/>
          <w:szCs w:val="24"/>
        </w:rPr>
        <w:t>Ц</w:t>
      </w:r>
      <w:r w:rsidR="008F1118" w:rsidRPr="001A5BC1">
        <w:rPr>
          <w:sz w:val="24"/>
          <w:szCs w:val="24"/>
        </w:rPr>
        <w:t>ели</w:t>
      </w:r>
      <w:r w:rsidRPr="001A5BC1">
        <w:rPr>
          <w:sz w:val="24"/>
          <w:szCs w:val="24"/>
        </w:rPr>
        <w:t xml:space="preserve"> проведения </w:t>
      </w:r>
      <w:r w:rsidR="004E0FF9" w:rsidRPr="001A5BC1">
        <w:rPr>
          <w:sz w:val="24"/>
          <w:szCs w:val="24"/>
        </w:rPr>
        <w:t>к</w:t>
      </w:r>
      <w:r w:rsidRPr="001A5BC1">
        <w:rPr>
          <w:sz w:val="24"/>
          <w:szCs w:val="24"/>
        </w:rPr>
        <w:t>онкур</w:t>
      </w:r>
      <w:r w:rsidR="008F1118" w:rsidRPr="001A5BC1">
        <w:rPr>
          <w:sz w:val="24"/>
          <w:szCs w:val="24"/>
        </w:rPr>
        <w:t>са</w:t>
      </w:r>
    </w:p>
    <w:p w14:paraId="5B246C3B" w14:textId="77777777" w:rsidR="00620F58" w:rsidRPr="001A5BC1" w:rsidRDefault="00620F58" w:rsidP="00620F58">
      <w:pPr>
        <w:tabs>
          <w:tab w:val="left" w:pos="709"/>
        </w:tabs>
        <w:ind w:left="709"/>
        <w:jc w:val="both"/>
        <w:rPr>
          <w:bCs/>
          <w:sz w:val="24"/>
          <w:szCs w:val="24"/>
        </w:rPr>
      </w:pPr>
    </w:p>
    <w:p w14:paraId="1F58EB2D" w14:textId="77777777" w:rsidR="00620F58" w:rsidRPr="001A5BC1" w:rsidRDefault="00620F58" w:rsidP="00620F58">
      <w:pPr>
        <w:tabs>
          <w:tab w:val="left" w:pos="709"/>
        </w:tabs>
        <w:ind w:left="709"/>
        <w:jc w:val="both"/>
        <w:rPr>
          <w:bCs/>
          <w:sz w:val="24"/>
          <w:szCs w:val="24"/>
        </w:rPr>
      </w:pPr>
      <w:r w:rsidRPr="001A5BC1">
        <w:rPr>
          <w:bCs/>
          <w:sz w:val="24"/>
          <w:szCs w:val="24"/>
        </w:rPr>
        <w:t>Целями конкурса является:</w:t>
      </w:r>
    </w:p>
    <w:p w14:paraId="3142EBB9" w14:textId="77777777" w:rsidR="005D056E" w:rsidRPr="005D056E" w:rsidRDefault="005D056E" w:rsidP="005D056E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056E">
        <w:rPr>
          <w:sz w:val="24"/>
          <w:szCs w:val="24"/>
        </w:rPr>
        <w:t xml:space="preserve">вовлечение обучающихся Ханты-Мансийского автономного округа - Югры и других субъектов Российской Федерации в проектно-исследовательскую деятельность в области экологии и охраны окружающей среды с целью формирования экокомпетенций и повышения экологической культуры школьников; </w:t>
      </w:r>
    </w:p>
    <w:p w14:paraId="6F59F1E5" w14:textId="77777777" w:rsidR="008B2D52" w:rsidRPr="001A5BC1" w:rsidRDefault="005D056E" w:rsidP="005D056E">
      <w:pPr>
        <w:tabs>
          <w:tab w:val="left" w:pos="709"/>
        </w:tabs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-</w:t>
      </w:r>
      <w:r w:rsidRPr="005D056E">
        <w:rPr>
          <w:sz w:val="24"/>
          <w:szCs w:val="24"/>
        </w:rPr>
        <w:t xml:space="preserve"> выявление и экспертная поддержка талантливых детей, осуществляющих проектно-исследовательскую деятельность в области экологии и охраны окружающей среды.</w:t>
      </w:r>
    </w:p>
    <w:p w14:paraId="68A1C84A" w14:textId="77777777" w:rsidR="00AC0767" w:rsidRPr="001A5BC1" w:rsidRDefault="00AC0767" w:rsidP="00A4447D">
      <w:pPr>
        <w:tabs>
          <w:tab w:val="left" w:pos="709"/>
        </w:tabs>
        <w:ind w:firstLine="709"/>
        <w:jc w:val="both"/>
        <w:rPr>
          <w:bCs/>
          <w:i/>
          <w:sz w:val="24"/>
          <w:szCs w:val="24"/>
        </w:rPr>
      </w:pPr>
    </w:p>
    <w:p w14:paraId="218DA084" w14:textId="77777777" w:rsidR="00AC0767" w:rsidRPr="001A5BC1" w:rsidRDefault="00AC0767" w:rsidP="00AC0767">
      <w:pPr>
        <w:tabs>
          <w:tab w:val="left" w:pos="709"/>
        </w:tabs>
        <w:ind w:left="709"/>
        <w:jc w:val="center"/>
        <w:rPr>
          <w:b/>
          <w:bCs/>
          <w:sz w:val="24"/>
          <w:szCs w:val="24"/>
        </w:rPr>
      </w:pPr>
      <w:r w:rsidRPr="001A5BC1">
        <w:rPr>
          <w:b/>
          <w:bCs/>
          <w:sz w:val="24"/>
          <w:szCs w:val="24"/>
        </w:rPr>
        <w:t>РАЗДЕЛ 2. ОРГАНИЗАЦИЯ И ПОРЯДОК ПРОВЕДЕНИЯ КОНКУРСА</w:t>
      </w:r>
    </w:p>
    <w:p w14:paraId="5153B56E" w14:textId="77777777" w:rsidR="00AC0767" w:rsidRPr="001A5BC1" w:rsidRDefault="00AC0767" w:rsidP="00A4447D">
      <w:pPr>
        <w:tabs>
          <w:tab w:val="left" w:pos="709"/>
        </w:tabs>
        <w:ind w:firstLine="709"/>
        <w:jc w:val="both"/>
        <w:rPr>
          <w:rStyle w:val="ae"/>
        </w:rPr>
      </w:pPr>
    </w:p>
    <w:p w14:paraId="13640FC2" w14:textId="77777777" w:rsidR="00912DED" w:rsidRPr="001A5BC1" w:rsidRDefault="00AC0767" w:rsidP="00A4447D">
      <w:pPr>
        <w:tabs>
          <w:tab w:val="left" w:pos="709"/>
        </w:tabs>
        <w:ind w:firstLine="709"/>
        <w:jc w:val="both"/>
        <w:rPr>
          <w:rStyle w:val="ae"/>
          <w:b w:val="0"/>
          <w:sz w:val="24"/>
        </w:rPr>
      </w:pPr>
      <w:r w:rsidRPr="001A5BC1">
        <w:rPr>
          <w:rStyle w:val="ae"/>
          <w:b w:val="0"/>
          <w:sz w:val="24"/>
        </w:rPr>
        <w:t xml:space="preserve">2.1. </w:t>
      </w:r>
      <w:r w:rsidR="004E0FF9" w:rsidRPr="001A5BC1">
        <w:rPr>
          <w:rStyle w:val="ae"/>
          <w:b w:val="0"/>
          <w:sz w:val="24"/>
        </w:rPr>
        <w:t>Этапы проведения к</w:t>
      </w:r>
      <w:r w:rsidR="00912DED" w:rsidRPr="001A5BC1">
        <w:rPr>
          <w:rStyle w:val="ae"/>
          <w:b w:val="0"/>
          <w:sz w:val="24"/>
        </w:rPr>
        <w:t>онкурса</w:t>
      </w:r>
    </w:p>
    <w:p w14:paraId="00BD544E" w14:textId="77777777" w:rsidR="00620F58" w:rsidRPr="001A5BC1" w:rsidRDefault="00620F58" w:rsidP="00A4447D">
      <w:pPr>
        <w:tabs>
          <w:tab w:val="left" w:pos="709"/>
        </w:tabs>
        <w:ind w:firstLine="709"/>
        <w:jc w:val="both"/>
        <w:rPr>
          <w:rStyle w:val="ae"/>
          <w:b w:val="0"/>
          <w:sz w:val="24"/>
        </w:rPr>
      </w:pPr>
    </w:p>
    <w:p w14:paraId="7A57EB1B" w14:textId="77777777" w:rsidR="00D05660" w:rsidRPr="001A5BC1" w:rsidRDefault="00D05660" w:rsidP="00A4447D">
      <w:pPr>
        <w:tabs>
          <w:tab w:val="left" w:pos="709"/>
        </w:tabs>
        <w:ind w:firstLine="709"/>
        <w:jc w:val="both"/>
        <w:rPr>
          <w:rStyle w:val="ae"/>
          <w:b w:val="0"/>
          <w:sz w:val="24"/>
        </w:rPr>
      </w:pPr>
      <w:r w:rsidRPr="001A5BC1">
        <w:rPr>
          <w:rStyle w:val="ae"/>
          <w:b w:val="0"/>
          <w:sz w:val="24"/>
        </w:rPr>
        <w:t>Конкурс включает следующие этапы (Приложение 1):</w:t>
      </w:r>
    </w:p>
    <w:p w14:paraId="19E3628C" w14:textId="77777777" w:rsidR="004E0FF9" w:rsidRPr="001B6530" w:rsidRDefault="00D05660" w:rsidP="00D05660">
      <w:pPr>
        <w:tabs>
          <w:tab w:val="left" w:pos="709"/>
        </w:tabs>
        <w:ind w:firstLine="709"/>
        <w:jc w:val="both"/>
        <w:rPr>
          <w:rStyle w:val="ae"/>
          <w:sz w:val="24"/>
        </w:rPr>
      </w:pPr>
      <w:r w:rsidRPr="001B6530">
        <w:rPr>
          <w:rStyle w:val="ae"/>
          <w:sz w:val="24"/>
        </w:rPr>
        <w:t xml:space="preserve">Заочный этап: </w:t>
      </w:r>
    </w:p>
    <w:p w14:paraId="43485DEA" w14:textId="77777777" w:rsidR="004E0FF9" w:rsidRPr="001A5BC1" w:rsidRDefault="004E0FF9" w:rsidP="008E0C5B">
      <w:pPr>
        <w:ind w:firstLine="709"/>
        <w:jc w:val="both"/>
        <w:rPr>
          <w:rStyle w:val="ae"/>
          <w:b w:val="0"/>
          <w:sz w:val="24"/>
        </w:rPr>
      </w:pPr>
      <w:r w:rsidRPr="001A5BC1">
        <w:rPr>
          <w:rStyle w:val="ae"/>
          <w:b w:val="0"/>
          <w:sz w:val="24"/>
        </w:rPr>
        <w:t xml:space="preserve">- </w:t>
      </w:r>
      <w:r w:rsidR="00D05660" w:rsidRPr="001A5BC1">
        <w:rPr>
          <w:rStyle w:val="ae"/>
          <w:b w:val="0"/>
          <w:sz w:val="24"/>
        </w:rPr>
        <w:t>регистрация участников конкурса</w:t>
      </w:r>
      <w:r w:rsidR="008E0E40" w:rsidRPr="001A5BC1">
        <w:rPr>
          <w:rStyle w:val="ae"/>
          <w:b w:val="0"/>
          <w:sz w:val="24"/>
        </w:rPr>
        <w:t xml:space="preserve"> </w:t>
      </w:r>
      <w:r w:rsidR="00DF6DAA" w:rsidRPr="001A5BC1">
        <w:rPr>
          <w:rStyle w:val="ae"/>
          <w:b w:val="0"/>
          <w:sz w:val="24"/>
        </w:rPr>
        <w:t xml:space="preserve">на платформе Системы довузовского сопровождения Югорского государственного университета </w:t>
      </w:r>
      <w:r w:rsidR="00693563" w:rsidRPr="001A5BC1">
        <w:rPr>
          <w:rStyle w:val="ae"/>
          <w:b w:val="0"/>
          <w:sz w:val="24"/>
        </w:rPr>
        <w:t>по ссылке</w:t>
      </w:r>
      <w:r w:rsidR="00DF6DAA" w:rsidRPr="001A5BC1">
        <w:rPr>
          <w:rStyle w:val="ae"/>
          <w:b w:val="0"/>
          <w:sz w:val="24"/>
        </w:rPr>
        <w:t xml:space="preserve">: </w:t>
      </w:r>
      <w:r w:rsidR="00476980" w:rsidRPr="00476980">
        <w:rPr>
          <w:rStyle w:val="a7"/>
          <w:sz w:val="24"/>
        </w:rPr>
        <w:t>https://academia.ugrasu.ru/course/view.php?id=249</w:t>
      </w:r>
      <w:r w:rsidR="005343A1" w:rsidRPr="001B6530">
        <w:rPr>
          <w:rStyle w:val="ae"/>
          <w:b w:val="0"/>
          <w:sz w:val="24"/>
          <w:highlight w:val="yellow"/>
        </w:rPr>
        <w:t>;</w:t>
      </w:r>
      <w:r w:rsidR="00DF6DAA" w:rsidRPr="001A5BC1">
        <w:rPr>
          <w:rStyle w:val="ae"/>
          <w:b w:val="0"/>
          <w:sz w:val="24"/>
        </w:rPr>
        <w:t xml:space="preserve">  </w:t>
      </w:r>
    </w:p>
    <w:p w14:paraId="4A47B7AB" w14:textId="77777777" w:rsidR="00D05660" w:rsidRDefault="004E0FF9" w:rsidP="00D0566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rStyle w:val="ae"/>
          <w:b w:val="0"/>
          <w:sz w:val="24"/>
        </w:rPr>
        <w:t xml:space="preserve">- </w:t>
      </w:r>
      <w:r w:rsidR="00DF6DAA" w:rsidRPr="001A5BC1">
        <w:rPr>
          <w:rStyle w:val="ae"/>
          <w:b w:val="0"/>
          <w:sz w:val="24"/>
        </w:rPr>
        <w:t>размещение</w:t>
      </w:r>
      <w:r w:rsidR="00D05660" w:rsidRPr="001A5BC1">
        <w:rPr>
          <w:rStyle w:val="ae"/>
          <w:b w:val="0"/>
          <w:sz w:val="24"/>
        </w:rPr>
        <w:t xml:space="preserve"> проектных работ</w:t>
      </w:r>
      <w:r w:rsidR="001B6530">
        <w:rPr>
          <w:rStyle w:val="ae"/>
          <w:b w:val="0"/>
          <w:sz w:val="24"/>
        </w:rPr>
        <w:t xml:space="preserve"> </w:t>
      </w:r>
      <w:r w:rsidR="001B6530" w:rsidRPr="003C52D2">
        <w:rPr>
          <w:rStyle w:val="ae"/>
          <w:sz w:val="24"/>
          <w:u w:val="single"/>
        </w:rPr>
        <w:t>в формате презентации</w:t>
      </w:r>
      <w:r w:rsidR="00D05660" w:rsidRPr="001A5BC1">
        <w:rPr>
          <w:rStyle w:val="ae"/>
          <w:b w:val="0"/>
          <w:sz w:val="24"/>
        </w:rPr>
        <w:t xml:space="preserve"> для участия в конкурсе</w:t>
      </w:r>
      <w:r w:rsidR="00423ABD" w:rsidRPr="001A5BC1">
        <w:rPr>
          <w:rStyle w:val="ae"/>
          <w:b w:val="0"/>
          <w:sz w:val="24"/>
        </w:rPr>
        <w:t xml:space="preserve"> по ссылке</w:t>
      </w:r>
      <w:r w:rsidR="00DF6DAA" w:rsidRPr="001A5BC1">
        <w:rPr>
          <w:rStyle w:val="ae"/>
          <w:b w:val="0"/>
          <w:sz w:val="24"/>
        </w:rPr>
        <w:t xml:space="preserve">: </w:t>
      </w:r>
      <w:hyperlink r:id="rId8" w:history="1">
        <w:r w:rsidR="00476980" w:rsidRPr="0039461B">
          <w:rPr>
            <w:rStyle w:val="a7"/>
            <w:sz w:val="24"/>
          </w:rPr>
          <w:t>https://academia.ugrasu.ru/course/view.php?id=249</w:t>
        </w:r>
      </w:hyperlink>
      <w:r w:rsidR="001B27B0" w:rsidRPr="001B6530">
        <w:rPr>
          <w:sz w:val="24"/>
          <w:szCs w:val="24"/>
          <w:highlight w:val="yellow"/>
        </w:rPr>
        <w:t>;</w:t>
      </w:r>
    </w:p>
    <w:p w14:paraId="3C5DF6E9" w14:textId="77777777" w:rsidR="001B6530" w:rsidRPr="001A5BC1" w:rsidRDefault="001B6530" w:rsidP="00D05660">
      <w:pPr>
        <w:tabs>
          <w:tab w:val="left" w:pos="709"/>
        </w:tabs>
        <w:ind w:firstLine="709"/>
        <w:jc w:val="both"/>
        <w:rPr>
          <w:rStyle w:val="ae"/>
          <w:b w:val="0"/>
          <w:sz w:val="24"/>
        </w:rPr>
      </w:pPr>
      <w:r>
        <w:rPr>
          <w:sz w:val="24"/>
          <w:szCs w:val="24"/>
        </w:rPr>
        <w:t>- проведение о</w:t>
      </w:r>
      <w:r w:rsidRPr="001B6530">
        <w:rPr>
          <w:sz w:val="24"/>
          <w:szCs w:val="24"/>
        </w:rPr>
        <w:t>бучающи</w:t>
      </w:r>
      <w:r>
        <w:rPr>
          <w:sz w:val="24"/>
          <w:szCs w:val="24"/>
        </w:rPr>
        <w:t>х</w:t>
      </w:r>
      <w:r w:rsidRPr="001B6530">
        <w:rPr>
          <w:sz w:val="24"/>
          <w:szCs w:val="24"/>
        </w:rPr>
        <w:t xml:space="preserve"> онлайн мастер-класс</w:t>
      </w:r>
      <w:r>
        <w:rPr>
          <w:sz w:val="24"/>
          <w:szCs w:val="24"/>
        </w:rPr>
        <w:t>ов</w:t>
      </w:r>
      <w:r w:rsidRPr="001B6530">
        <w:rPr>
          <w:sz w:val="24"/>
          <w:szCs w:val="24"/>
        </w:rPr>
        <w:t xml:space="preserve"> по организации проектно-исследовательской деятельности школьников</w:t>
      </w:r>
      <w:r>
        <w:rPr>
          <w:sz w:val="24"/>
          <w:szCs w:val="24"/>
        </w:rPr>
        <w:t xml:space="preserve"> в области экологии и охраны окружающей среды</w:t>
      </w:r>
      <w:r w:rsidRPr="001B6530">
        <w:rPr>
          <w:sz w:val="24"/>
          <w:szCs w:val="24"/>
        </w:rPr>
        <w:t xml:space="preserve"> (для педагогов и школьников)</w:t>
      </w:r>
      <w:r w:rsidR="003C52D2">
        <w:rPr>
          <w:sz w:val="24"/>
          <w:szCs w:val="24"/>
        </w:rPr>
        <w:t xml:space="preserve"> и их размещение в группе ВК </w:t>
      </w:r>
      <w:hyperlink r:id="rId9" w:history="1">
        <w:r w:rsidR="003C52D2" w:rsidRPr="00E5398B">
          <w:rPr>
            <w:rStyle w:val="a7"/>
            <w:sz w:val="24"/>
            <w:szCs w:val="24"/>
          </w:rPr>
          <w:t>https://vk.com/ugraecologtalant</w:t>
        </w:r>
      </w:hyperlink>
      <w:r>
        <w:rPr>
          <w:sz w:val="24"/>
          <w:szCs w:val="24"/>
        </w:rPr>
        <w:t>;</w:t>
      </w:r>
    </w:p>
    <w:p w14:paraId="7BD60FAC" w14:textId="77777777" w:rsidR="00D05660" w:rsidRPr="001A5BC1" w:rsidRDefault="004E0FF9" w:rsidP="00D05660">
      <w:pPr>
        <w:tabs>
          <w:tab w:val="left" w:pos="709"/>
        </w:tabs>
        <w:ind w:firstLine="709"/>
        <w:jc w:val="both"/>
        <w:rPr>
          <w:rStyle w:val="ae"/>
          <w:b w:val="0"/>
          <w:sz w:val="24"/>
        </w:rPr>
      </w:pPr>
      <w:r w:rsidRPr="001A5BC1">
        <w:rPr>
          <w:rStyle w:val="ae"/>
          <w:b w:val="0"/>
          <w:sz w:val="24"/>
        </w:rPr>
        <w:t>- э</w:t>
      </w:r>
      <w:r w:rsidR="00D05660" w:rsidRPr="001A5BC1">
        <w:rPr>
          <w:rStyle w:val="ae"/>
          <w:b w:val="0"/>
          <w:sz w:val="24"/>
        </w:rPr>
        <w:t>кспертная оценка поступивших проектов, отбор проектов для участия в очном этапе конкурса</w:t>
      </w:r>
      <w:r w:rsidR="001B27B0" w:rsidRPr="001A5BC1">
        <w:rPr>
          <w:rStyle w:val="ae"/>
          <w:b w:val="0"/>
          <w:sz w:val="24"/>
        </w:rPr>
        <w:t>;</w:t>
      </w:r>
    </w:p>
    <w:p w14:paraId="5E24412E" w14:textId="77777777" w:rsidR="00D14A49" w:rsidRDefault="004E0FF9" w:rsidP="00D05660">
      <w:pPr>
        <w:tabs>
          <w:tab w:val="left" w:pos="709"/>
        </w:tabs>
        <w:ind w:firstLine="709"/>
        <w:jc w:val="both"/>
        <w:rPr>
          <w:rStyle w:val="ae"/>
          <w:b w:val="0"/>
          <w:sz w:val="24"/>
        </w:rPr>
      </w:pPr>
      <w:r w:rsidRPr="001A5BC1">
        <w:rPr>
          <w:rStyle w:val="ae"/>
          <w:b w:val="0"/>
          <w:sz w:val="24"/>
        </w:rPr>
        <w:t>- и</w:t>
      </w:r>
      <w:r w:rsidR="00D05660" w:rsidRPr="001A5BC1">
        <w:rPr>
          <w:rStyle w:val="ae"/>
          <w:b w:val="0"/>
          <w:sz w:val="24"/>
        </w:rPr>
        <w:t>нформирование участников конкурса о результатах заочного этапа и рассылка приглашений для участия в очном туре конкурса в г. Ханты-Мансийске</w:t>
      </w:r>
      <w:r w:rsidRPr="001A5BC1">
        <w:rPr>
          <w:rStyle w:val="ae"/>
          <w:b w:val="0"/>
          <w:sz w:val="24"/>
        </w:rPr>
        <w:t xml:space="preserve"> на пло</w:t>
      </w:r>
      <w:r w:rsidR="00AC0767" w:rsidRPr="001A5BC1">
        <w:rPr>
          <w:rStyle w:val="ae"/>
          <w:b w:val="0"/>
          <w:sz w:val="24"/>
        </w:rPr>
        <w:t>щадках университета и партнеров</w:t>
      </w:r>
      <w:r w:rsidR="008E0E40" w:rsidRPr="001A5BC1">
        <w:rPr>
          <w:rStyle w:val="ae"/>
          <w:b w:val="0"/>
          <w:sz w:val="24"/>
        </w:rPr>
        <w:t xml:space="preserve"> (по указанной п</w:t>
      </w:r>
      <w:r w:rsidR="00FC7BEF" w:rsidRPr="001A5BC1">
        <w:rPr>
          <w:rStyle w:val="ae"/>
          <w:b w:val="0"/>
          <w:sz w:val="24"/>
        </w:rPr>
        <w:t>ри регистрации электронной почте</w:t>
      </w:r>
      <w:r w:rsidR="008E0E40" w:rsidRPr="001A5BC1">
        <w:rPr>
          <w:rStyle w:val="ae"/>
          <w:b w:val="0"/>
          <w:sz w:val="24"/>
        </w:rPr>
        <w:t>)</w:t>
      </w:r>
      <w:r w:rsidR="001B6530">
        <w:rPr>
          <w:rStyle w:val="ae"/>
          <w:b w:val="0"/>
          <w:sz w:val="24"/>
        </w:rPr>
        <w:t>;</w:t>
      </w:r>
    </w:p>
    <w:p w14:paraId="2FE559C1" w14:textId="77777777" w:rsidR="001B6530" w:rsidRPr="001B6530" w:rsidRDefault="001B6530" w:rsidP="00D05660">
      <w:pPr>
        <w:tabs>
          <w:tab w:val="left" w:pos="709"/>
        </w:tabs>
        <w:ind w:firstLine="709"/>
        <w:jc w:val="both"/>
        <w:rPr>
          <w:rStyle w:val="ae"/>
          <w:b w:val="0"/>
          <w:sz w:val="24"/>
        </w:rPr>
      </w:pPr>
      <w:r w:rsidRPr="001B6530">
        <w:rPr>
          <w:rStyle w:val="ae"/>
          <w:b w:val="0"/>
          <w:sz w:val="24"/>
        </w:rPr>
        <w:t xml:space="preserve">- </w:t>
      </w:r>
      <w:r w:rsidRPr="001B6530">
        <w:rPr>
          <w:sz w:val="21"/>
          <w:szCs w:val="21"/>
        </w:rPr>
        <w:t>отбор проектов по итогам конкурса для продвижения на всероссийские и международные конкурсы, их экспертиза.</w:t>
      </w:r>
    </w:p>
    <w:p w14:paraId="0CB10500" w14:textId="77777777" w:rsidR="00AC0767" w:rsidRPr="001B6530" w:rsidRDefault="00AC0767" w:rsidP="00D05660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1B6530">
        <w:rPr>
          <w:b/>
          <w:bCs/>
          <w:sz w:val="24"/>
          <w:szCs w:val="24"/>
        </w:rPr>
        <w:t>Очный этап:</w:t>
      </w:r>
    </w:p>
    <w:p w14:paraId="7E199A34" w14:textId="77777777" w:rsidR="00866237" w:rsidRPr="001A5BC1" w:rsidRDefault="00AC0767" w:rsidP="00AC0767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1A5BC1">
        <w:rPr>
          <w:bCs/>
          <w:sz w:val="24"/>
          <w:szCs w:val="24"/>
        </w:rPr>
        <w:t xml:space="preserve">- </w:t>
      </w:r>
      <w:r w:rsidR="00866237" w:rsidRPr="001A5BC1">
        <w:rPr>
          <w:bCs/>
          <w:sz w:val="24"/>
          <w:szCs w:val="24"/>
        </w:rPr>
        <w:t>презентация проектов по тематическим направлениям;</w:t>
      </w:r>
    </w:p>
    <w:p w14:paraId="373DA87D" w14:textId="77777777" w:rsidR="00AC0767" w:rsidRPr="001A5BC1" w:rsidRDefault="00866237" w:rsidP="00AC0767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1A5BC1">
        <w:rPr>
          <w:bCs/>
          <w:sz w:val="24"/>
          <w:szCs w:val="24"/>
        </w:rPr>
        <w:t xml:space="preserve">- </w:t>
      </w:r>
      <w:r w:rsidR="00AC0767" w:rsidRPr="001A5BC1">
        <w:rPr>
          <w:bCs/>
          <w:sz w:val="24"/>
          <w:szCs w:val="24"/>
        </w:rPr>
        <w:t>определение победителей и призеров по направлениям</w:t>
      </w:r>
      <w:r w:rsidRPr="001A5BC1">
        <w:rPr>
          <w:bCs/>
          <w:sz w:val="24"/>
          <w:szCs w:val="24"/>
        </w:rPr>
        <w:t>, награждение участников и вручение призов (дипломы - победителям и призерам, сертификаты - участникам, благодарственные письма – педагогам-руководителям проектов)</w:t>
      </w:r>
      <w:r w:rsidR="00AC0767" w:rsidRPr="001A5BC1">
        <w:rPr>
          <w:bCs/>
          <w:sz w:val="24"/>
          <w:szCs w:val="24"/>
        </w:rPr>
        <w:t>;</w:t>
      </w:r>
    </w:p>
    <w:p w14:paraId="537596F4" w14:textId="77777777" w:rsidR="00AC0767" w:rsidRPr="001A5BC1" w:rsidRDefault="00AC0767" w:rsidP="00AC0767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1A5BC1">
        <w:rPr>
          <w:bCs/>
          <w:sz w:val="24"/>
          <w:szCs w:val="24"/>
        </w:rPr>
        <w:lastRenderedPageBreak/>
        <w:t>- участие конкурсантов в обучающих мастер-классах в лабораториях университета и на площадках партнеров.</w:t>
      </w:r>
    </w:p>
    <w:p w14:paraId="612CFCC9" w14:textId="77777777" w:rsidR="00D402CB" w:rsidRPr="001A5BC1" w:rsidRDefault="00D402CB" w:rsidP="00156C79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15EA8550" w14:textId="77777777" w:rsidR="00156C79" w:rsidRPr="001A5BC1" w:rsidRDefault="00156C79" w:rsidP="00156C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2.2. Тематические направления конкурса</w:t>
      </w:r>
    </w:p>
    <w:p w14:paraId="6108FCD1" w14:textId="77777777" w:rsidR="00620F58" w:rsidRPr="001A5BC1" w:rsidRDefault="00620F58" w:rsidP="00156C7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30D7C4F4" w14:textId="77777777" w:rsidR="001B6530" w:rsidRDefault="00156C79" w:rsidP="001B653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 xml:space="preserve">Участники конкурса могут </w:t>
      </w:r>
      <w:r w:rsidR="00122AC1" w:rsidRPr="001A5BC1">
        <w:rPr>
          <w:sz w:val="24"/>
          <w:szCs w:val="24"/>
        </w:rPr>
        <w:t xml:space="preserve">осуществлять подготовку </w:t>
      </w:r>
      <w:r w:rsidRPr="001A5BC1">
        <w:rPr>
          <w:sz w:val="24"/>
          <w:szCs w:val="24"/>
        </w:rPr>
        <w:t>исследовательски</w:t>
      </w:r>
      <w:r w:rsidR="00122AC1" w:rsidRPr="001A5BC1">
        <w:rPr>
          <w:sz w:val="24"/>
          <w:szCs w:val="24"/>
        </w:rPr>
        <w:t>х проектов</w:t>
      </w:r>
      <w:r w:rsidRPr="001A5BC1">
        <w:rPr>
          <w:sz w:val="24"/>
          <w:szCs w:val="24"/>
        </w:rPr>
        <w:t xml:space="preserve"> по направлениям</w:t>
      </w:r>
      <w:r w:rsidR="001B6530">
        <w:rPr>
          <w:sz w:val="24"/>
          <w:szCs w:val="24"/>
        </w:rPr>
        <w:t xml:space="preserve"> (секциям)</w:t>
      </w:r>
      <w:r w:rsidRPr="001A5BC1">
        <w:rPr>
          <w:sz w:val="24"/>
          <w:szCs w:val="24"/>
        </w:rPr>
        <w:t xml:space="preserve">: </w:t>
      </w:r>
    </w:p>
    <w:p w14:paraId="60AB951D" w14:textId="77777777" w:rsidR="001B6530" w:rsidRPr="001B6530" w:rsidRDefault="001B6530" w:rsidP="001B653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B6530">
        <w:rPr>
          <w:sz w:val="24"/>
          <w:szCs w:val="24"/>
        </w:rPr>
        <w:t xml:space="preserve">Секция 1 «Охрана окружающей среды и рациональное природопользование в условиях изменения климата» </w:t>
      </w:r>
    </w:p>
    <w:p w14:paraId="31845686" w14:textId="77777777" w:rsidR="001B6530" w:rsidRPr="001B6530" w:rsidRDefault="001B6530" w:rsidP="001B653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B6530">
        <w:rPr>
          <w:sz w:val="24"/>
          <w:szCs w:val="24"/>
        </w:rPr>
        <w:t xml:space="preserve">Секция 2 «Сохранение биологического разнообразия» </w:t>
      </w:r>
    </w:p>
    <w:p w14:paraId="3CF8161E" w14:textId="77777777" w:rsidR="001B6530" w:rsidRPr="001B6530" w:rsidRDefault="001B6530" w:rsidP="001B653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B6530">
        <w:rPr>
          <w:sz w:val="24"/>
          <w:szCs w:val="24"/>
        </w:rPr>
        <w:t xml:space="preserve">Секция 3 «Обращение с отходами и рециклинг отходов» </w:t>
      </w:r>
    </w:p>
    <w:p w14:paraId="147542A9" w14:textId="77777777" w:rsidR="001B6530" w:rsidRPr="001B6530" w:rsidRDefault="001B6530" w:rsidP="001B653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B6530">
        <w:rPr>
          <w:sz w:val="24"/>
          <w:szCs w:val="24"/>
        </w:rPr>
        <w:t xml:space="preserve">Секция 4 «Традиционное природопользование и экологический туризм» </w:t>
      </w:r>
    </w:p>
    <w:p w14:paraId="718B04FD" w14:textId="77777777" w:rsidR="001B6530" w:rsidRPr="001B6530" w:rsidRDefault="001B6530" w:rsidP="001B653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B6530">
        <w:rPr>
          <w:sz w:val="24"/>
          <w:szCs w:val="24"/>
        </w:rPr>
        <w:t xml:space="preserve">Секция 5 «Экология человека и медико-экологические проблемы» </w:t>
      </w:r>
    </w:p>
    <w:p w14:paraId="7D4B5591" w14:textId="77777777" w:rsidR="001B6530" w:rsidRPr="001B6530" w:rsidRDefault="001B6530" w:rsidP="001B653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B6530">
        <w:rPr>
          <w:sz w:val="24"/>
          <w:szCs w:val="24"/>
        </w:rPr>
        <w:t xml:space="preserve">Секция 6 «Охрана и рациональное использование водных объектов» </w:t>
      </w:r>
    </w:p>
    <w:p w14:paraId="4E1E9F06" w14:textId="77777777" w:rsidR="001B6530" w:rsidRPr="001B6530" w:rsidRDefault="001B6530" w:rsidP="001B653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B6530">
        <w:rPr>
          <w:sz w:val="24"/>
          <w:szCs w:val="24"/>
        </w:rPr>
        <w:t xml:space="preserve">Секция 7 «Экологический мониторинг и химия окружающей среды» </w:t>
      </w:r>
    </w:p>
    <w:p w14:paraId="07C7930F" w14:textId="77777777" w:rsidR="005D056E" w:rsidRDefault="001B6530" w:rsidP="001B653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B6530">
        <w:rPr>
          <w:sz w:val="24"/>
          <w:szCs w:val="24"/>
        </w:rPr>
        <w:t>Секция 8 «Юные экологи»</w:t>
      </w:r>
    </w:p>
    <w:p w14:paraId="0E614CD1" w14:textId="77777777" w:rsidR="005D056E" w:rsidRPr="005D056E" w:rsidRDefault="005D056E" w:rsidP="005D056E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Отдельная номинация «юные экологи» -  для обучающихся 5-7 классов.</w:t>
      </w:r>
    </w:p>
    <w:p w14:paraId="45CCA167" w14:textId="77777777" w:rsidR="00156C79" w:rsidRPr="001A5BC1" w:rsidRDefault="00156C79" w:rsidP="00156C7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 xml:space="preserve">В результате анализа </w:t>
      </w:r>
      <w:r w:rsidR="00AE1D1B" w:rsidRPr="001A5BC1">
        <w:rPr>
          <w:sz w:val="24"/>
          <w:szCs w:val="24"/>
        </w:rPr>
        <w:t xml:space="preserve">тем проектов и количества </w:t>
      </w:r>
      <w:r w:rsidRPr="001A5BC1">
        <w:rPr>
          <w:sz w:val="24"/>
          <w:szCs w:val="24"/>
        </w:rPr>
        <w:t>работ</w:t>
      </w:r>
      <w:r w:rsidR="00AE1D1B" w:rsidRPr="001A5BC1">
        <w:rPr>
          <w:sz w:val="24"/>
          <w:szCs w:val="24"/>
        </w:rPr>
        <w:t xml:space="preserve">, прошедших заочный этап, </w:t>
      </w:r>
      <w:r w:rsidRPr="001A5BC1">
        <w:rPr>
          <w:sz w:val="24"/>
          <w:szCs w:val="24"/>
        </w:rPr>
        <w:t xml:space="preserve">будут </w:t>
      </w:r>
      <w:r w:rsidR="00AE1D1B" w:rsidRPr="001A5BC1">
        <w:rPr>
          <w:sz w:val="24"/>
          <w:szCs w:val="24"/>
        </w:rPr>
        <w:t>сформированы</w:t>
      </w:r>
      <w:r w:rsidRPr="001A5BC1">
        <w:rPr>
          <w:sz w:val="24"/>
          <w:szCs w:val="24"/>
        </w:rPr>
        <w:t xml:space="preserve"> секции</w:t>
      </w:r>
      <w:r w:rsidR="005D056E">
        <w:rPr>
          <w:sz w:val="24"/>
          <w:szCs w:val="24"/>
        </w:rPr>
        <w:t xml:space="preserve"> (до 15</w:t>
      </w:r>
      <w:r w:rsidR="00DE5E88" w:rsidRPr="001A5BC1">
        <w:rPr>
          <w:sz w:val="24"/>
          <w:szCs w:val="24"/>
        </w:rPr>
        <w:t xml:space="preserve"> человек)</w:t>
      </w:r>
      <w:r w:rsidR="00465BE0" w:rsidRPr="001A5BC1">
        <w:rPr>
          <w:sz w:val="24"/>
          <w:szCs w:val="24"/>
        </w:rPr>
        <w:t>,</w:t>
      </w:r>
      <w:r w:rsidR="00DE5E88" w:rsidRPr="001A5BC1">
        <w:rPr>
          <w:sz w:val="24"/>
          <w:szCs w:val="24"/>
        </w:rPr>
        <w:t xml:space="preserve"> согласно заявленным направлениям.</w:t>
      </w:r>
      <w:r w:rsidR="001B6530">
        <w:rPr>
          <w:sz w:val="24"/>
          <w:szCs w:val="24"/>
        </w:rPr>
        <w:t xml:space="preserve"> </w:t>
      </w:r>
      <w:r w:rsidR="005D056E">
        <w:rPr>
          <w:sz w:val="24"/>
          <w:szCs w:val="24"/>
        </w:rPr>
        <w:t>Возможно объединение секций исходя из количества заявленных проектов.</w:t>
      </w:r>
    </w:p>
    <w:p w14:paraId="5658BE17" w14:textId="77777777" w:rsidR="00465BE0" w:rsidRPr="001A5BC1" w:rsidRDefault="00465BE0" w:rsidP="00156C7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По итогам заочного этапа будет сформирована программа очного этапа конкурса с распределением по секциям. Участники конкурса будут информированы о прохождении в очный тур конкурса. В особых случаях, участник, прошедший в очный тур, может представить свой проект в онлайн формате.</w:t>
      </w:r>
    </w:p>
    <w:p w14:paraId="258151BF" w14:textId="77777777" w:rsidR="000B39C7" w:rsidRPr="001A5BC1" w:rsidRDefault="000B39C7" w:rsidP="00156C79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6D29DA9C" w14:textId="77777777" w:rsidR="00B51388" w:rsidRPr="001A5BC1" w:rsidRDefault="000B39C7" w:rsidP="00B51388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1A5BC1">
        <w:rPr>
          <w:sz w:val="24"/>
          <w:szCs w:val="24"/>
        </w:rPr>
        <w:t>2.3 Требования к офор</w:t>
      </w:r>
      <w:r w:rsidR="00B51388" w:rsidRPr="001A5BC1">
        <w:rPr>
          <w:sz w:val="24"/>
          <w:szCs w:val="24"/>
        </w:rPr>
        <w:t xml:space="preserve">млению </w:t>
      </w:r>
      <w:r w:rsidRPr="001A5BC1">
        <w:rPr>
          <w:sz w:val="24"/>
          <w:szCs w:val="24"/>
        </w:rPr>
        <w:t>проекта</w:t>
      </w:r>
    </w:p>
    <w:p w14:paraId="79B484C9" w14:textId="77777777" w:rsidR="00B51388" w:rsidRPr="001A5BC1" w:rsidRDefault="00B51388" w:rsidP="00B51388">
      <w:pPr>
        <w:tabs>
          <w:tab w:val="left" w:pos="709"/>
          <w:tab w:val="left" w:pos="7513"/>
        </w:tabs>
        <w:ind w:firstLine="709"/>
        <w:jc w:val="center"/>
        <w:rPr>
          <w:bCs/>
          <w:sz w:val="24"/>
          <w:szCs w:val="24"/>
        </w:rPr>
      </w:pPr>
    </w:p>
    <w:p w14:paraId="1D570570" w14:textId="77777777" w:rsidR="00B51388" w:rsidRPr="001A5BC1" w:rsidRDefault="00B51388" w:rsidP="00B51388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 xml:space="preserve"> </w:t>
      </w:r>
      <w:r w:rsidR="001B6530">
        <w:rPr>
          <w:sz w:val="24"/>
          <w:szCs w:val="24"/>
        </w:rPr>
        <w:t>Н</w:t>
      </w:r>
      <w:r w:rsidR="003C52D2">
        <w:rPr>
          <w:sz w:val="24"/>
          <w:szCs w:val="24"/>
        </w:rPr>
        <w:t xml:space="preserve">а конкурс предоставляются исследовательские проекты </w:t>
      </w:r>
      <w:r w:rsidR="003C52D2" w:rsidRPr="003C52D2">
        <w:rPr>
          <w:b/>
          <w:i/>
          <w:sz w:val="24"/>
          <w:szCs w:val="24"/>
        </w:rPr>
        <w:t>в формате презентации</w:t>
      </w:r>
      <w:r w:rsidR="003C52D2">
        <w:rPr>
          <w:b/>
          <w:i/>
          <w:sz w:val="24"/>
          <w:szCs w:val="24"/>
        </w:rPr>
        <w:t xml:space="preserve"> (текстовая часть работы – не требуется)</w:t>
      </w:r>
      <w:r w:rsidR="003C52D2">
        <w:rPr>
          <w:sz w:val="24"/>
          <w:szCs w:val="24"/>
        </w:rPr>
        <w:t>.</w:t>
      </w:r>
      <w:r w:rsidR="001B6530">
        <w:rPr>
          <w:sz w:val="24"/>
          <w:szCs w:val="24"/>
        </w:rPr>
        <w:t xml:space="preserve"> </w:t>
      </w:r>
      <w:r w:rsidRPr="001A5BC1">
        <w:rPr>
          <w:sz w:val="24"/>
          <w:szCs w:val="24"/>
        </w:rPr>
        <w:t>При оформлении исследовательской работы</w:t>
      </w:r>
      <w:r w:rsidR="003C52D2">
        <w:rPr>
          <w:sz w:val="24"/>
          <w:szCs w:val="24"/>
        </w:rPr>
        <w:t xml:space="preserve"> в формате презентации</w:t>
      </w:r>
      <w:r w:rsidRPr="001A5BC1">
        <w:rPr>
          <w:sz w:val="24"/>
          <w:szCs w:val="24"/>
        </w:rPr>
        <w:t xml:space="preserve"> необходимо придерживаться следующей структуры:</w:t>
      </w:r>
    </w:p>
    <w:p w14:paraId="2E785B40" w14:textId="77777777" w:rsidR="00B51388" w:rsidRPr="001A5BC1" w:rsidRDefault="00B51388" w:rsidP="00B51388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 xml:space="preserve">- титульный лист с наименованием темы исследовательского задания (Приложение </w:t>
      </w:r>
      <w:r w:rsidR="008E0E40" w:rsidRPr="001A5BC1">
        <w:rPr>
          <w:sz w:val="24"/>
          <w:szCs w:val="24"/>
        </w:rPr>
        <w:t>2</w:t>
      </w:r>
      <w:r w:rsidRPr="001A5BC1">
        <w:rPr>
          <w:sz w:val="24"/>
          <w:szCs w:val="24"/>
        </w:rPr>
        <w:t>);</w:t>
      </w:r>
    </w:p>
    <w:p w14:paraId="5A517D9D" w14:textId="77777777" w:rsidR="00B51388" w:rsidRDefault="003C52D2" w:rsidP="00B51388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E0E40" w:rsidRPr="001A5BC1">
        <w:rPr>
          <w:sz w:val="24"/>
          <w:szCs w:val="24"/>
        </w:rPr>
        <w:t>актуальность исследования, объект и предмет исследования, цель и задачи проекта, методы исследования, новизна и практическая значимость</w:t>
      </w:r>
      <w:r w:rsidR="00B51388" w:rsidRPr="001A5BC1">
        <w:rPr>
          <w:sz w:val="24"/>
          <w:szCs w:val="24"/>
        </w:rPr>
        <w:t xml:space="preserve">; </w:t>
      </w:r>
    </w:p>
    <w:p w14:paraId="034CE84D" w14:textId="77777777" w:rsidR="003C52D2" w:rsidRPr="001A5BC1" w:rsidRDefault="003C52D2" w:rsidP="00B51388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этапы выполнения исследования и их результаты;</w:t>
      </w:r>
    </w:p>
    <w:p w14:paraId="3878738B" w14:textId="77777777" w:rsidR="001758F9" w:rsidRPr="001A5BC1" w:rsidRDefault="00B51388" w:rsidP="00B51388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 xml:space="preserve">- </w:t>
      </w:r>
      <w:r w:rsidR="001758F9" w:rsidRPr="001A5BC1">
        <w:rPr>
          <w:sz w:val="24"/>
          <w:szCs w:val="24"/>
        </w:rPr>
        <w:t>предлагаемые варианты решения проблемы;</w:t>
      </w:r>
    </w:p>
    <w:p w14:paraId="7FF55D5B" w14:textId="77777777" w:rsidR="00B51388" w:rsidRPr="001A5BC1" w:rsidRDefault="00B51388" w:rsidP="00B51388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выводы;</w:t>
      </w:r>
    </w:p>
    <w:p w14:paraId="030B764E" w14:textId="77777777" w:rsidR="00B51388" w:rsidRPr="001A5BC1" w:rsidRDefault="00B51388" w:rsidP="002F670C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список литературы и других источников (картографический материал, электронные ресурсы, фондовые материалы и т.д.)</w:t>
      </w:r>
      <w:r w:rsidR="001758F9" w:rsidRPr="001A5BC1">
        <w:rPr>
          <w:sz w:val="24"/>
          <w:szCs w:val="24"/>
        </w:rPr>
        <w:t xml:space="preserve"> оформляется </w:t>
      </w:r>
      <w:r w:rsidR="005B3647" w:rsidRPr="001A5BC1">
        <w:rPr>
          <w:sz w:val="24"/>
          <w:szCs w:val="24"/>
        </w:rPr>
        <w:t xml:space="preserve">по </w:t>
      </w:r>
      <w:r w:rsidR="002F670C" w:rsidRPr="001A5BC1">
        <w:rPr>
          <w:sz w:val="24"/>
          <w:szCs w:val="24"/>
        </w:rPr>
        <w:t>ГОСТ Р 7.0.100-2018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</w:t>
      </w:r>
      <w:r w:rsidRPr="001A5BC1">
        <w:rPr>
          <w:sz w:val="24"/>
          <w:szCs w:val="24"/>
        </w:rPr>
        <w:t>;</w:t>
      </w:r>
    </w:p>
    <w:p w14:paraId="69C646C1" w14:textId="77777777" w:rsidR="00B51388" w:rsidRDefault="001758F9" w:rsidP="00B51388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о</w:t>
      </w:r>
      <w:r w:rsidR="00B51388" w:rsidRPr="001A5BC1">
        <w:rPr>
          <w:sz w:val="24"/>
          <w:szCs w:val="24"/>
        </w:rPr>
        <w:t xml:space="preserve">бъем </w:t>
      </w:r>
      <w:r w:rsidR="00BC7D99">
        <w:rPr>
          <w:sz w:val="24"/>
          <w:szCs w:val="24"/>
        </w:rPr>
        <w:t>презентации - не более 25</w:t>
      </w:r>
      <w:r w:rsidR="00B51388" w:rsidRPr="001A5BC1">
        <w:rPr>
          <w:sz w:val="24"/>
          <w:szCs w:val="24"/>
        </w:rPr>
        <w:t xml:space="preserve"> страниц. </w:t>
      </w:r>
    </w:p>
    <w:p w14:paraId="769551B3" w14:textId="77777777" w:rsidR="00BC7D99" w:rsidRDefault="00BC7D99" w:rsidP="00BC7D9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596C2CF9" w14:textId="77777777" w:rsidR="00BC7D99" w:rsidRPr="001A5BC1" w:rsidRDefault="00BC7D99" w:rsidP="00BC7D99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A5BC1">
        <w:rPr>
          <w:sz w:val="24"/>
          <w:szCs w:val="24"/>
        </w:rPr>
        <w:t>риветствуется наличие в работе картографического, графического материала, схем, таблиц, фото и др.;</w:t>
      </w:r>
    </w:p>
    <w:p w14:paraId="26062A7E" w14:textId="77777777" w:rsidR="00B51388" w:rsidRPr="001A5BC1" w:rsidRDefault="00BC7D99" w:rsidP="00B51388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Презентацию</w:t>
      </w:r>
      <w:r w:rsidR="00B51388" w:rsidRPr="001A5BC1">
        <w:rPr>
          <w:sz w:val="24"/>
          <w:szCs w:val="24"/>
        </w:rPr>
        <w:t xml:space="preserve"> необходимо сохранить в формате </w:t>
      </w:r>
      <w:r w:rsidR="00B51388" w:rsidRPr="001A5BC1">
        <w:rPr>
          <w:sz w:val="24"/>
          <w:szCs w:val="24"/>
          <w:lang w:val="en-US"/>
        </w:rPr>
        <w:t>PDF</w:t>
      </w:r>
      <w:r w:rsidR="00423ABD" w:rsidRPr="001A5BC1">
        <w:rPr>
          <w:sz w:val="24"/>
          <w:szCs w:val="24"/>
        </w:rPr>
        <w:t xml:space="preserve">, указав в названии </w:t>
      </w:r>
      <w:r w:rsidR="001758F9" w:rsidRPr="001A5BC1">
        <w:rPr>
          <w:sz w:val="24"/>
          <w:szCs w:val="24"/>
        </w:rPr>
        <w:t>файла</w:t>
      </w:r>
      <w:r w:rsidR="00423ABD" w:rsidRPr="001A5BC1">
        <w:rPr>
          <w:sz w:val="24"/>
          <w:szCs w:val="24"/>
        </w:rPr>
        <w:t xml:space="preserve"> ФИО, класс, муниципальное образование, (например: Иванов И.И., 8 класс, </w:t>
      </w:r>
      <w:r w:rsidR="00887B54">
        <w:rPr>
          <w:sz w:val="24"/>
          <w:szCs w:val="24"/>
        </w:rPr>
        <w:t>г.</w:t>
      </w:r>
      <w:r w:rsidR="00423ABD" w:rsidRPr="001A5BC1">
        <w:rPr>
          <w:sz w:val="24"/>
          <w:szCs w:val="24"/>
        </w:rPr>
        <w:t>Нягань</w:t>
      </w:r>
      <w:r w:rsidR="001758F9" w:rsidRPr="001A5BC1">
        <w:rPr>
          <w:sz w:val="24"/>
          <w:szCs w:val="24"/>
        </w:rPr>
        <w:t xml:space="preserve">) </w:t>
      </w:r>
      <w:r w:rsidR="008E0E40" w:rsidRPr="001A5BC1">
        <w:rPr>
          <w:sz w:val="24"/>
          <w:szCs w:val="24"/>
        </w:rPr>
        <w:t xml:space="preserve">и </w:t>
      </w:r>
      <w:r w:rsidR="00423ABD" w:rsidRPr="001A5BC1">
        <w:rPr>
          <w:sz w:val="24"/>
          <w:szCs w:val="24"/>
        </w:rPr>
        <w:t xml:space="preserve">разместить на платформе </w:t>
      </w:r>
      <w:hyperlink r:id="rId10" w:history="1">
        <w:r w:rsidR="00476980" w:rsidRPr="0039461B">
          <w:rPr>
            <w:rStyle w:val="a7"/>
            <w:sz w:val="24"/>
            <w:szCs w:val="24"/>
          </w:rPr>
          <w:t>https://academia.ugrasu.ru/course/view.php?id=249</w:t>
        </w:r>
      </w:hyperlink>
      <w:r w:rsidR="00476980" w:rsidRPr="00476980">
        <w:rPr>
          <w:rStyle w:val="a7"/>
          <w:sz w:val="24"/>
          <w:szCs w:val="24"/>
          <w:u w:val="none"/>
        </w:rPr>
        <w:t xml:space="preserve"> </w:t>
      </w:r>
      <w:r w:rsidR="008E0E40" w:rsidRPr="001A5BC1">
        <w:rPr>
          <w:sz w:val="24"/>
          <w:szCs w:val="24"/>
        </w:rPr>
        <w:t xml:space="preserve">до </w:t>
      </w:r>
      <w:r w:rsidRPr="00BC7D99">
        <w:rPr>
          <w:b/>
          <w:sz w:val="24"/>
          <w:szCs w:val="24"/>
          <w:u w:val="single"/>
        </w:rPr>
        <w:t>1 ноября</w:t>
      </w:r>
      <w:r w:rsidR="008E0E40" w:rsidRPr="00BC7D99">
        <w:rPr>
          <w:b/>
          <w:sz w:val="24"/>
          <w:szCs w:val="24"/>
          <w:u w:val="single"/>
        </w:rPr>
        <w:t xml:space="preserve"> 202</w:t>
      </w:r>
      <w:r w:rsidRPr="00BC7D99">
        <w:rPr>
          <w:b/>
          <w:sz w:val="24"/>
          <w:szCs w:val="24"/>
          <w:u w:val="single"/>
        </w:rPr>
        <w:t>5</w:t>
      </w:r>
      <w:r w:rsidR="008E0E40" w:rsidRPr="00BC7D99">
        <w:rPr>
          <w:b/>
          <w:sz w:val="24"/>
          <w:szCs w:val="24"/>
          <w:u w:val="single"/>
        </w:rPr>
        <w:t xml:space="preserve"> года</w:t>
      </w:r>
      <w:r w:rsidR="00AE7BFA" w:rsidRPr="001A5BC1">
        <w:rPr>
          <w:sz w:val="24"/>
          <w:szCs w:val="24"/>
        </w:rPr>
        <w:t xml:space="preserve"> (Приложение 1)</w:t>
      </w:r>
      <w:r w:rsidR="00FC7BEF" w:rsidRPr="001A5BC1">
        <w:rPr>
          <w:sz w:val="24"/>
          <w:szCs w:val="24"/>
        </w:rPr>
        <w:t>.</w:t>
      </w:r>
      <w:r w:rsidR="00735D47" w:rsidRPr="001A5BC1">
        <w:t xml:space="preserve"> </w:t>
      </w:r>
    </w:p>
    <w:p w14:paraId="5598FC0A" w14:textId="77777777" w:rsidR="00B51388" w:rsidRPr="001A5BC1" w:rsidRDefault="00B51388" w:rsidP="00B51388">
      <w:pPr>
        <w:widowControl/>
        <w:tabs>
          <w:tab w:val="left" w:pos="709"/>
        </w:tabs>
        <w:autoSpaceDE/>
        <w:autoSpaceDN/>
        <w:adjustRightInd/>
        <w:ind w:firstLine="709"/>
        <w:rPr>
          <w:sz w:val="24"/>
          <w:szCs w:val="24"/>
        </w:rPr>
      </w:pPr>
    </w:p>
    <w:p w14:paraId="6909E46C" w14:textId="77777777" w:rsidR="000B39C7" w:rsidRPr="001A5BC1" w:rsidRDefault="000B39C7" w:rsidP="00A4447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3B8CE671" w14:textId="77777777" w:rsidR="000B39C7" w:rsidRPr="001A5BC1" w:rsidRDefault="000B39C7" w:rsidP="000B39C7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A5BC1">
        <w:rPr>
          <w:b/>
          <w:sz w:val="24"/>
          <w:szCs w:val="24"/>
        </w:rPr>
        <w:t>РАЗДЕЛ 3. ЖЮРИ КОНКУРСА, МЕТОДИКА ОЦЕНКИ ПРОЕКТОВ</w:t>
      </w:r>
    </w:p>
    <w:p w14:paraId="27714369" w14:textId="77777777" w:rsidR="000B39C7" w:rsidRPr="001A5BC1" w:rsidRDefault="000B39C7" w:rsidP="00A4447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3F33DC20" w14:textId="77777777" w:rsidR="000B39C7" w:rsidRPr="001A5BC1" w:rsidRDefault="000B39C7" w:rsidP="00A4447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lastRenderedPageBreak/>
        <w:t>3.1. Жюри конкурса</w:t>
      </w:r>
    </w:p>
    <w:p w14:paraId="43908E51" w14:textId="77777777" w:rsidR="00620F58" w:rsidRPr="001A5BC1" w:rsidRDefault="00620F58" w:rsidP="00A4447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1BB09956" w14:textId="77777777" w:rsidR="000B39C7" w:rsidRPr="001A5BC1" w:rsidRDefault="008C6C6F" w:rsidP="00A4447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Для оценки конкурсных работ</w:t>
      </w:r>
      <w:r w:rsidR="00316EA1" w:rsidRPr="001A5BC1">
        <w:rPr>
          <w:sz w:val="24"/>
          <w:szCs w:val="24"/>
        </w:rPr>
        <w:t xml:space="preserve"> на заочном и очном этапах конкурса формируется жюри конкурса. В состав жюри конкурса входят эксперты в области тематических направлений конкурса. С</w:t>
      </w:r>
      <w:r w:rsidRPr="001A5BC1">
        <w:rPr>
          <w:sz w:val="24"/>
          <w:szCs w:val="24"/>
        </w:rPr>
        <w:t>остав</w:t>
      </w:r>
      <w:r w:rsidR="00316EA1" w:rsidRPr="001A5BC1">
        <w:rPr>
          <w:sz w:val="24"/>
          <w:szCs w:val="24"/>
        </w:rPr>
        <w:t xml:space="preserve"> жюри, председатель жюри</w:t>
      </w:r>
      <w:r w:rsidR="00AE7BFA" w:rsidRPr="001A5BC1">
        <w:rPr>
          <w:sz w:val="24"/>
          <w:szCs w:val="24"/>
        </w:rPr>
        <w:t xml:space="preserve"> определяются и утверждаю</w:t>
      </w:r>
      <w:r w:rsidRPr="001A5BC1">
        <w:rPr>
          <w:sz w:val="24"/>
          <w:szCs w:val="24"/>
        </w:rPr>
        <w:t xml:space="preserve">тся </w:t>
      </w:r>
      <w:r w:rsidR="00316EA1" w:rsidRPr="001A5BC1">
        <w:rPr>
          <w:sz w:val="24"/>
          <w:szCs w:val="24"/>
        </w:rPr>
        <w:t>организаторами конкурса</w:t>
      </w:r>
      <w:r w:rsidRPr="001A5BC1">
        <w:rPr>
          <w:sz w:val="24"/>
          <w:szCs w:val="24"/>
        </w:rPr>
        <w:t>.</w:t>
      </w:r>
    </w:p>
    <w:p w14:paraId="60F73EE6" w14:textId="77777777" w:rsidR="00F771B6" w:rsidRPr="001A5BC1" w:rsidRDefault="00877417" w:rsidP="0087741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ab/>
      </w:r>
      <w:r w:rsidR="00F771B6" w:rsidRPr="001A5BC1">
        <w:rPr>
          <w:sz w:val="24"/>
          <w:szCs w:val="24"/>
        </w:rPr>
        <w:t>Члены жюри составляют протокол по итогам заочного и очного этапов конкурса. Оценка осуществляется в соответствии с установленной системой в баллах. Протоколы утверждает председатель жюри.</w:t>
      </w:r>
    </w:p>
    <w:p w14:paraId="0834E269" w14:textId="77777777" w:rsidR="00877417" w:rsidRPr="001A5BC1" w:rsidRDefault="00877417" w:rsidP="0087741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Спорные моменты при подведении</w:t>
      </w:r>
      <w:r w:rsidR="00316EA1" w:rsidRPr="001A5BC1">
        <w:rPr>
          <w:sz w:val="24"/>
          <w:szCs w:val="24"/>
        </w:rPr>
        <w:t xml:space="preserve"> </w:t>
      </w:r>
      <w:r w:rsidRPr="001A5BC1">
        <w:rPr>
          <w:sz w:val="24"/>
          <w:szCs w:val="24"/>
        </w:rPr>
        <w:t>итогов</w:t>
      </w:r>
      <w:r w:rsidR="00316EA1" w:rsidRPr="001A5BC1">
        <w:rPr>
          <w:sz w:val="24"/>
          <w:szCs w:val="24"/>
        </w:rPr>
        <w:t xml:space="preserve"> конкурса</w:t>
      </w:r>
      <w:r w:rsidRPr="001A5BC1">
        <w:rPr>
          <w:sz w:val="24"/>
          <w:szCs w:val="24"/>
        </w:rPr>
        <w:t xml:space="preserve"> решаются большинством голосов жюри </w:t>
      </w:r>
      <w:r w:rsidR="00316EA1" w:rsidRPr="001A5BC1">
        <w:rPr>
          <w:sz w:val="24"/>
          <w:szCs w:val="24"/>
        </w:rPr>
        <w:t xml:space="preserve">путем </w:t>
      </w:r>
      <w:r w:rsidRPr="001A5BC1">
        <w:rPr>
          <w:sz w:val="24"/>
          <w:szCs w:val="24"/>
        </w:rPr>
        <w:t>открыт</w:t>
      </w:r>
      <w:r w:rsidR="00316EA1" w:rsidRPr="001A5BC1">
        <w:rPr>
          <w:sz w:val="24"/>
          <w:szCs w:val="24"/>
        </w:rPr>
        <w:t>ого голосования</w:t>
      </w:r>
      <w:r w:rsidRPr="001A5BC1">
        <w:rPr>
          <w:sz w:val="24"/>
          <w:szCs w:val="24"/>
        </w:rPr>
        <w:t>. При равенстве голосов решающий голос имеет председатель жюри.</w:t>
      </w:r>
    </w:p>
    <w:p w14:paraId="6FDE9C5A" w14:textId="77777777" w:rsidR="00877417" w:rsidRPr="001A5BC1" w:rsidRDefault="00877417" w:rsidP="00A4447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4A210A1A" w14:textId="77777777" w:rsidR="002B0DE6" w:rsidRPr="001A5BC1" w:rsidRDefault="00877417" w:rsidP="002B0DE6">
      <w:pPr>
        <w:tabs>
          <w:tab w:val="left" w:pos="709"/>
        </w:tabs>
        <w:ind w:left="709"/>
        <w:rPr>
          <w:sz w:val="24"/>
          <w:szCs w:val="24"/>
        </w:rPr>
      </w:pPr>
      <w:r w:rsidRPr="001A5BC1">
        <w:rPr>
          <w:sz w:val="24"/>
          <w:szCs w:val="24"/>
        </w:rPr>
        <w:t>3.2</w:t>
      </w:r>
      <w:r w:rsidR="002B0DE6" w:rsidRPr="001A5BC1">
        <w:rPr>
          <w:sz w:val="24"/>
          <w:szCs w:val="24"/>
        </w:rPr>
        <w:t>. Методика оценки проектов на заочном этапе</w:t>
      </w:r>
    </w:p>
    <w:p w14:paraId="708D6660" w14:textId="77777777" w:rsidR="00620F58" w:rsidRPr="001A5BC1" w:rsidRDefault="00620F58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7B9D7665" w14:textId="77777777" w:rsidR="00863495" w:rsidRPr="001A5BC1" w:rsidRDefault="00863495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 xml:space="preserve">Заочный этап конкурса оценивается по </w:t>
      </w:r>
      <w:r w:rsidR="00BC7D99">
        <w:rPr>
          <w:sz w:val="24"/>
          <w:szCs w:val="24"/>
        </w:rPr>
        <w:t>30</w:t>
      </w:r>
      <w:r w:rsidRPr="001A5BC1">
        <w:rPr>
          <w:sz w:val="24"/>
          <w:szCs w:val="24"/>
        </w:rPr>
        <w:t xml:space="preserve"> балльной системе. </w:t>
      </w:r>
    </w:p>
    <w:p w14:paraId="62D3F4E7" w14:textId="77777777" w:rsidR="00863495" w:rsidRPr="001A5BC1" w:rsidRDefault="00863495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 xml:space="preserve">Проектные работы </w:t>
      </w:r>
      <w:r w:rsidR="00BC7D99">
        <w:rPr>
          <w:sz w:val="24"/>
          <w:szCs w:val="24"/>
        </w:rPr>
        <w:t xml:space="preserve">в формате презентации </w:t>
      </w:r>
      <w:r w:rsidRPr="001A5BC1">
        <w:rPr>
          <w:sz w:val="24"/>
          <w:szCs w:val="24"/>
        </w:rPr>
        <w:t xml:space="preserve">жюри конкурса оценивает по следующим критериям: </w:t>
      </w:r>
    </w:p>
    <w:p w14:paraId="786737A1" w14:textId="77777777" w:rsidR="00863495" w:rsidRPr="001A5BC1" w:rsidRDefault="00863495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 xml:space="preserve">- актуальность исследования и новизна работы; </w:t>
      </w:r>
    </w:p>
    <w:p w14:paraId="2ACE030A" w14:textId="77777777" w:rsidR="00863495" w:rsidRPr="001A5BC1" w:rsidRDefault="00863495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обоснование цели и задач исследования;</w:t>
      </w:r>
    </w:p>
    <w:p w14:paraId="3C5771AC" w14:textId="77777777" w:rsidR="00863495" w:rsidRPr="001A5BC1" w:rsidRDefault="00863495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степень проработки литературных и других источников;</w:t>
      </w:r>
    </w:p>
    <w:p w14:paraId="01B0A190" w14:textId="77777777" w:rsidR="00863495" w:rsidRPr="001A5BC1" w:rsidRDefault="00863495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использование специальных методов исследования;</w:t>
      </w:r>
    </w:p>
    <w:p w14:paraId="7032CF20" w14:textId="77777777" w:rsidR="00863495" w:rsidRPr="001A5BC1" w:rsidRDefault="00863495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наличие картографического и графического материала, качество его выполнения;</w:t>
      </w:r>
    </w:p>
    <w:p w14:paraId="6840F935" w14:textId="77777777" w:rsidR="00620F58" w:rsidRPr="001A5BC1" w:rsidRDefault="00620F58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наличие фото, рисунков, схем, полученных по итогам выполнения проекта и отражающих результаты исследования;</w:t>
      </w:r>
    </w:p>
    <w:p w14:paraId="1FA55D78" w14:textId="77777777" w:rsidR="00863495" w:rsidRPr="001A5BC1" w:rsidRDefault="00863495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степень собственных исследований автора, практическая значимость работы;</w:t>
      </w:r>
    </w:p>
    <w:p w14:paraId="25FF77B2" w14:textId="77777777" w:rsidR="00863495" w:rsidRPr="001A5BC1" w:rsidRDefault="00863495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наличие выводов и их обоснованность;</w:t>
      </w:r>
    </w:p>
    <w:p w14:paraId="549FBCDB" w14:textId="77777777" w:rsidR="00BC7D99" w:rsidRDefault="00BC7D99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C7D99">
        <w:rPr>
          <w:sz w:val="24"/>
          <w:szCs w:val="24"/>
        </w:rPr>
        <w:t>- качество презентации исследовательской работы (аккуратность выполнения, наличие схем, рисунков, таблиц, фото и т.д., способствующих отобра</w:t>
      </w:r>
      <w:r>
        <w:rPr>
          <w:sz w:val="24"/>
          <w:szCs w:val="24"/>
        </w:rPr>
        <w:t>жению результатов исследования).</w:t>
      </w:r>
    </w:p>
    <w:p w14:paraId="0F1D0B8E" w14:textId="77777777" w:rsidR="00863495" w:rsidRPr="001A5BC1" w:rsidRDefault="00863495" w:rsidP="00863495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По итогам заочного этапа для участия в очном туре р</w:t>
      </w:r>
      <w:r w:rsidR="00BC7D99">
        <w:rPr>
          <w:sz w:val="24"/>
          <w:szCs w:val="24"/>
        </w:rPr>
        <w:t>екомендуются работы, набравшие 3</w:t>
      </w:r>
      <w:r w:rsidRPr="001A5BC1">
        <w:rPr>
          <w:sz w:val="24"/>
          <w:szCs w:val="24"/>
        </w:rPr>
        <w:t>0 и более баллов.</w:t>
      </w:r>
    </w:p>
    <w:p w14:paraId="685112F0" w14:textId="77777777" w:rsidR="002B0DE6" w:rsidRPr="001A5BC1" w:rsidRDefault="002B0DE6" w:rsidP="002B0DE6">
      <w:pPr>
        <w:tabs>
          <w:tab w:val="left" w:pos="709"/>
        </w:tabs>
        <w:ind w:left="709"/>
        <w:rPr>
          <w:sz w:val="24"/>
          <w:szCs w:val="24"/>
        </w:rPr>
      </w:pPr>
    </w:p>
    <w:p w14:paraId="09505E8D" w14:textId="77777777" w:rsidR="009901AE" w:rsidRPr="001A5BC1" w:rsidRDefault="00877417" w:rsidP="002B0DE6">
      <w:pPr>
        <w:tabs>
          <w:tab w:val="left" w:pos="709"/>
        </w:tabs>
        <w:ind w:left="709"/>
        <w:rPr>
          <w:sz w:val="24"/>
          <w:szCs w:val="24"/>
        </w:rPr>
      </w:pPr>
      <w:r w:rsidRPr="001A5BC1">
        <w:rPr>
          <w:sz w:val="24"/>
          <w:szCs w:val="24"/>
        </w:rPr>
        <w:t>3.3</w:t>
      </w:r>
      <w:r w:rsidR="002B0DE6" w:rsidRPr="001A5BC1">
        <w:rPr>
          <w:sz w:val="24"/>
          <w:szCs w:val="24"/>
        </w:rPr>
        <w:t>. Методика оценки проектов на очном этапе</w:t>
      </w:r>
    </w:p>
    <w:p w14:paraId="6B480722" w14:textId="77777777" w:rsidR="00B51388" w:rsidRPr="001A5BC1" w:rsidRDefault="00B51388" w:rsidP="00620F58">
      <w:pPr>
        <w:tabs>
          <w:tab w:val="left" w:pos="709"/>
        </w:tabs>
        <w:ind w:left="709"/>
        <w:jc w:val="both"/>
        <w:rPr>
          <w:sz w:val="24"/>
          <w:szCs w:val="24"/>
        </w:rPr>
      </w:pPr>
    </w:p>
    <w:p w14:paraId="4546A13B" w14:textId="77777777" w:rsidR="0067055F" w:rsidRPr="001A5BC1" w:rsidRDefault="00877417" w:rsidP="0067055F">
      <w:pPr>
        <w:tabs>
          <w:tab w:val="left" w:pos="709"/>
        </w:tabs>
        <w:ind w:left="709"/>
        <w:jc w:val="both"/>
        <w:rPr>
          <w:bCs/>
          <w:sz w:val="24"/>
          <w:szCs w:val="24"/>
        </w:rPr>
      </w:pPr>
      <w:r w:rsidRPr="001A5BC1">
        <w:rPr>
          <w:bCs/>
          <w:sz w:val="24"/>
          <w:szCs w:val="24"/>
        </w:rPr>
        <w:tab/>
      </w:r>
      <w:r w:rsidR="00193263" w:rsidRPr="001A5BC1">
        <w:rPr>
          <w:bCs/>
          <w:sz w:val="24"/>
          <w:szCs w:val="24"/>
        </w:rPr>
        <w:t>О</w:t>
      </w:r>
      <w:r w:rsidR="0067055F" w:rsidRPr="001A5BC1">
        <w:rPr>
          <w:bCs/>
          <w:sz w:val="24"/>
          <w:szCs w:val="24"/>
        </w:rPr>
        <w:t xml:space="preserve">чный этап конкурса оценивается по </w:t>
      </w:r>
      <w:r w:rsidR="00BC7D99">
        <w:rPr>
          <w:bCs/>
          <w:sz w:val="24"/>
          <w:szCs w:val="24"/>
        </w:rPr>
        <w:t>70</w:t>
      </w:r>
      <w:r w:rsidR="0067055F" w:rsidRPr="001A5BC1">
        <w:rPr>
          <w:bCs/>
          <w:sz w:val="24"/>
          <w:szCs w:val="24"/>
        </w:rPr>
        <w:t xml:space="preserve"> балльной системе. </w:t>
      </w:r>
    </w:p>
    <w:p w14:paraId="41A43444" w14:textId="77777777" w:rsidR="0067055F" w:rsidRPr="001A5BC1" w:rsidRDefault="00F771B6" w:rsidP="0067055F">
      <w:pPr>
        <w:tabs>
          <w:tab w:val="left" w:pos="709"/>
        </w:tabs>
        <w:ind w:left="709"/>
        <w:jc w:val="both"/>
        <w:rPr>
          <w:bCs/>
          <w:sz w:val="24"/>
          <w:szCs w:val="24"/>
        </w:rPr>
      </w:pPr>
      <w:r w:rsidRPr="001A5BC1">
        <w:rPr>
          <w:bCs/>
          <w:sz w:val="24"/>
          <w:szCs w:val="24"/>
        </w:rPr>
        <w:t>Защиту п</w:t>
      </w:r>
      <w:r w:rsidR="0067055F" w:rsidRPr="001A5BC1">
        <w:rPr>
          <w:bCs/>
          <w:sz w:val="24"/>
          <w:szCs w:val="24"/>
        </w:rPr>
        <w:t>роектн</w:t>
      </w:r>
      <w:r w:rsidRPr="001A5BC1">
        <w:rPr>
          <w:bCs/>
          <w:sz w:val="24"/>
          <w:szCs w:val="24"/>
        </w:rPr>
        <w:t>ой</w:t>
      </w:r>
      <w:r w:rsidR="0067055F" w:rsidRPr="001A5BC1">
        <w:rPr>
          <w:bCs/>
          <w:sz w:val="24"/>
          <w:szCs w:val="24"/>
        </w:rPr>
        <w:t xml:space="preserve"> работы жюри конкурса оценивает по следующим критериям:</w:t>
      </w:r>
    </w:p>
    <w:p w14:paraId="5375FAC1" w14:textId="77777777" w:rsidR="000B6E83" w:rsidRPr="001A5BC1" w:rsidRDefault="000B6E83" w:rsidP="00620F58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соответствие презентации и доклада содержанию проекта;</w:t>
      </w:r>
    </w:p>
    <w:p w14:paraId="7021A716" w14:textId="77777777" w:rsidR="00B52D78" w:rsidRPr="001A5BC1" w:rsidRDefault="00B52D78" w:rsidP="00620F58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содержание доклада</w:t>
      </w:r>
      <w:r w:rsidR="000B6E83" w:rsidRPr="001A5BC1">
        <w:rPr>
          <w:sz w:val="24"/>
          <w:szCs w:val="24"/>
        </w:rPr>
        <w:t xml:space="preserve"> (актуальность исследования, логика выполнения проекта и последовательность решаемых задач, новизна и практическая значимость проекта, выводы)</w:t>
      </w:r>
      <w:r w:rsidRPr="001A5BC1">
        <w:rPr>
          <w:sz w:val="24"/>
          <w:szCs w:val="24"/>
        </w:rPr>
        <w:t>;</w:t>
      </w:r>
    </w:p>
    <w:p w14:paraId="5613E330" w14:textId="77777777" w:rsidR="00866237" w:rsidRPr="001A5BC1" w:rsidRDefault="00866237" w:rsidP="00620F58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лаконичность предоставления доклада (не более 10 минут);</w:t>
      </w:r>
    </w:p>
    <w:p w14:paraId="53FF8D5D" w14:textId="77777777" w:rsidR="00B871EB" w:rsidRPr="001A5BC1" w:rsidRDefault="00B52D78" w:rsidP="00620F58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ответы на вопросы</w:t>
      </w:r>
      <w:r w:rsidR="000B6E83" w:rsidRPr="001A5BC1">
        <w:rPr>
          <w:sz w:val="24"/>
          <w:szCs w:val="24"/>
        </w:rPr>
        <w:t xml:space="preserve"> и способность поддержать дискуссию</w:t>
      </w:r>
      <w:r w:rsidR="00866237" w:rsidRPr="001A5BC1">
        <w:rPr>
          <w:sz w:val="24"/>
          <w:szCs w:val="24"/>
        </w:rPr>
        <w:t xml:space="preserve"> (до 5-7 минут)</w:t>
      </w:r>
      <w:r w:rsidRPr="001A5BC1">
        <w:rPr>
          <w:sz w:val="24"/>
          <w:szCs w:val="24"/>
        </w:rPr>
        <w:t>.</w:t>
      </w:r>
    </w:p>
    <w:p w14:paraId="0DDF1C54" w14:textId="77777777" w:rsidR="003946B4" w:rsidRDefault="003946B4" w:rsidP="003946B4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434E7970" w14:textId="77777777" w:rsidR="00193263" w:rsidRPr="001A5BC1" w:rsidRDefault="00193263" w:rsidP="003946B4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При подведении итогов очного</w:t>
      </w:r>
      <w:r w:rsidR="000B6E83" w:rsidRPr="001A5BC1">
        <w:rPr>
          <w:sz w:val="24"/>
          <w:szCs w:val="24"/>
        </w:rPr>
        <w:t xml:space="preserve"> этапа</w:t>
      </w:r>
      <w:r w:rsidRPr="001A5BC1">
        <w:rPr>
          <w:sz w:val="24"/>
          <w:szCs w:val="24"/>
        </w:rPr>
        <w:t xml:space="preserve"> конкурса суммируются баллы заочного этапа и очного этапа, отра</w:t>
      </w:r>
      <w:r w:rsidR="003946B4">
        <w:rPr>
          <w:sz w:val="24"/>
          <w:szCs w:val="24"/>
        </w:rPr>
        <w:t>жающие совокупный вклад автора при</w:t>
      </w:r>
      <w:r w:rsidRPr="001A5BC1">
        <w:rPr>
          <w:sz w:val="24"/>
          <w:szCs w:val="24"/>
        </w:rPr>
        <w:t xml:space="preserve"> выполнени</w:t>
      </w:r>
      <w:r w:rsidR="003946B4">
        <w:rPr>
          <w:sz w:val="24"/>
          <w:szCs w:val="24"/>
        </w:rPr>
        <w:t>и</w:t>
      </w:r>
      <w:r w:rsidRPr="001A5BC1">
        <w:rPr>
          <w:sz w:val="24"/>
          <w:szCs w:val="24"/>
        </w:rPr>
        <w:t xml:space="preserve"> проекта.</w:t>
      </w:r>
      <w:r w:rsidR="000B6E83" w:rsidRPr="001A5BC1">
        <w:rPr>
          <w:sz w:val="24"/>
          <w:szCs w:val="24"/>
        </w:rPr>
        <w:t xml:space="preserve"> Максимальное количество баллов по</w:t>
      </w:r>
      <w:r w:rsidR="00BC7D99">
        <w:rPr>
          <w:sz w:val="24"/>
          <w:szCs w:val="24"/>
        </w:rPr>
        <w:t xml:space="preserve"> итогам двух этапов конкурса – 1</w:t>
      </w:r>
      <w:r w:rsidR="000B6E83" w:rsidRPr="001A5BC1">
        <w:rPr>
          <w:sz w:val="24"/>
          <w:szCs w:val="24"/>
        </w:rPr>
        <w:t>00.</w:t>
      </w:r>
    </w:p>
    <w:p w14:paraId="34959CFF" w14:textId="77777777" w:rsidR="001039CE" w:rsidRPr="001A5BC1" w:rsidRDefault="001039CE" w:rsidP="00620F58">
      <w:pPr>
        <w:tabs>
          <w:tab w:val="left" w:pos="709"/>
        </w:tabs>
        <w:jc w:val="both"/>
        <w:rPr>
          <w:sz w:val="24"/>
          <w:szCs w:val="24"/>
        </w:rPr>
      </w:pPr>
    </w:p>
    <w:p w14:paraId="6AB4BE46" w14:textId="77777777" w:rsidR="00877417" w:rsidRPr="00887B54" w:rsidRDefault="00877417" w:rsidP="0087741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7B54">
        <w:rPr>
          <w:sz w:val="24"/>
          <w:szCs w:val="24"/>
        </w:rPr>
        <w:t>3.4. Подведение итогов, определение победителей</w:t>
      </w:r>
    </w:p>
    <w:p w14:paraId="32F462E4" w14:textId="77777777" w:rsidR="00877417" w:rsidRPr="00887B54" w:rsidRDefault="00877417" w:rsidP="00877417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64828809" w14:textId="77777777" w:rsidR="00072338" w:rsidRPr="00887B54" w:rsidRDefault="00072338" w:rsidP="0007233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7B54">
        <w:rPr>
          <w:sz w:val="24"/>
          <w:szCs w:val="24"/>
        </w:rPr>
        <w:t>Победители и призеры конкурса награждаются дипломами.</w:t>
      </w:r>
    </w:p>
    <w:p w14:paraId="7EA9BED9" w14:textId="77777777" w:rsidR="00072338" w:rsidRPr="00887B54" w:rsidRDefault="00072338" w:rsidP="0007233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87B54">
        <w:rPr>
          <w:sz w:val="24"/>
          <w:szCs w:val="24"/>
        </w:rPr>
        <w:t xml:space="preserve">Участники конкурса, не попавшие в число призеров и победителей, но показавшие особые знания, вручаются дипломы по номинациям, остальным участникам конкурса </w:t>
      </w:r>
      <w:r w:rsidRPr="00887B54">
        <w:rPr>
          <w:sz w:val="24"/>
          <w:szCs w:val="24"/>
        </w:rPr>
        <w:lastRenderedPageBreak/>
        <w:t>вручаются сертификаты.</w:t>
      </w:r>
      <w:r w:rsidRPr="00887B54">
        <w:t xml:space="preserve"> </w:t>
      </w:r>
      <w:r w:rsidRPr="00887B54">
        <w:rPr>
          <w:sz w:val="24"/>
          <w:szCs w:val="24"/>
        </w:rPr>
        <w:t>Из числа всех участников определяется абсолютный победитель конкурса, набравший наибольшее число баллов по итогам заочного и очного этапов.</w:t>
      </w:r>
    </w:p>
    <w:p w14:paraId="510B7528" w14:textId="77777777" w:rsidR="00072338" w:rsidRPr="00887B54" w:rsidRDefault="003946B4" w:rsidP="00072338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конкурса, </w:t>
      </w:r>
      <w:r w:rsidR="00072338" w:rsidRPr="003946B4">
        <w:rPr>
          <w:sz w:val="24"/>
          <w:szCs w:val="24"/>
        </w:rPr>
        <w:t>поступающие  в Югорский государственный университет на направления подготовки 05.03.0</w:t>
      </w:r>
      <w:r w:rsidR="00887B54" w:rsidRPr="003946B4">
        <w:rPr>
          <w:sz w:val="24"/>
          <w:szCs w:val="24"/>
        </w:rPr>
        <w:t>6 Экология и природопользование,</w:t>
      </w:r>
      <w:r w:rsidR="00423ABD" w:rsidRPr="003946B4">
        <w:rPr>
          <w:sz w:val="24"/>
          <w:szCs w:val="24"/>
        </w:rPr>
        <w:t xml:space="preserve"> и предоставившие </w:t>
      </w:r>
      <w:r w:rsidR="00072338" w:rsidRPr="003946B4">
        <w:rPr>
          <w:sz w:val="24"/>
          <w:szCs w:val="24"/>
        </w:rPr>
        <w:t xml:space="preserve">документы, подтверждающие участие в </w:t>
      </w:r>
      <w:r w:rsidR="00423ABD" w:rsidRPr="003946B4">
        <w:rPr>
          <w:sz w:val="24"/>
          <w:szCs w:val="24"/>
        </w:rPr>
        <w:t xml:space="preserve">данном </w:t>
      </w:r>
      <w:r w:rsidR="00072338" w:rsidRPr="003946B4">
        <w:rPr>
          <w:sz w:val="24"/>
          <w:szCs w:val="24"/>
        </w:rPr>
        <w:t xml:space="preserve">конкурсе,  </w:t>
      </w:r>
      <w:r w:rsidRPr="003946B4">
        <w:rPr>
          <w:sz w:val="24"/>
          <w:szCs w:val="24"/>
        </w:rPr>
        <w:t>могут получить д</w:t>
      </w:r>
      <w:r w:rsidR="00072338" w:rsidRPr="003946B4">
        <w:rPr>
          <w:sz w:val="24"/>
          <w:szCs w:val="24"/>
        </w:rPr>
        <w:t xml:space="preserve">ополнительные баллы в соответствии с действующими  Правилами </w:t>
      </w:r>
      <w:r w:rsidR="00E967A6" w:rsidRPr="003946B4">
        <w:rPr>
          <w:sz w:val="24"/>
          <w:szCs w:val="24"/>
        </w:rPr>
        <w:t xml:space="preserve">приема </w:t>
      </w:r>
      <w:r w:rsidR="00072338" w:rsidRPr="003946B4">
        <w:rPr>
          <w:sz w:val="24"/>
          <w:szCs w:val="24"/>
        </w:rPr>
        <w:t>на обучение по программам высшего образования в 202</w:t>
      </w:r>
      <w:r w:rsidRPr="003946B4">
        <w:rPr>
          <w:sz w:val="24"/>
          <w:szCs w:val="24"/>
        </w:rPr>
        <w:t>6</w:t>
      </w:r>
      <w:r w:rsidR="00072338" w:rsidRPr="003946B4">
        <w:rPr>
          <w:sz w:val="24"/>
          <w:szCs w:val="24"/>
        </w:rPr>
        <w:t xml:space="preserve"> году</w:t>
      </w:r>
      <w:r w:rsidR="00E967A6" w:rsidRPr="003946B4">
        <w:rPr>
          <w:sz w:val="24"/>
          <w:szCs w:val="24"/>
        </w:rPr>
        <w:t>.</w:t>
      </w:r>
    </w:p>
    <w:p w14:paraId="3F9A4FC8" w14:textId="77777777" w:rsidR="004E0EF1" w:rsidRPr="00887B54" w:rsidRDefault="004E0EF1" w:rsidP="00A4447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1DF373BD" w14:textId="77777777" w:rsidR="000017B0" w:rsidRPr="00887B54" w:rsidRDefault="000017B0" w:rsidP="00A4447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1FABE976" w14:textId="77777777" w:rsidR="0021652C" w:rsidRPr="001A5BC1" w:rsidRDefault="0016332C" w:rsidP="0016332C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887B54">
        <w:rPr>
          <w:b/>
          <w:sz w:val="24"/>
          <w:szCs w:val="24"/>
        </w:rPr>
        <w:t xml:space="preserve">РАЗДЕЛ 4. </w:t>
      </w:r>
      <w:r w:rsidR="00D90978" w:rsidRPr="00887B54">
        <w:rPr>
          <w:b/>
          <w:sz w:val="24"/>
          <w:szCs w:val="24"/>
        </w:rPr>
        <w:t>ОРГАНИЗАТОРЫ И ПАРТНЕРЫ</w:t>
      </w:r>
      <w:r w:rsidR="00D90978" w:rsidRPr="001A5BC1">
        <w:rPr>
          <w:b/>
          <w:sz w:val="24"/>
          <w:szCs w:val="24"/>
        </w:rPr>
        <w:t xml:space="preserve"> КОНКУРСА</w:t>
      </w:r>
    </w:p>
    <w:p w14:paraId="21281881" w14:textId="77777777" w:rsidR="00BF73D6" w:rsidRPr="001A5BC1" w:rsidRDefault="00BF73D6" w:rsidP="0016332C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</w:p>
    <w:p w14:paraId="1A40CF07" w14:textId="77777777" w:rsidR="00485FCA" w:rsidRPr="001A5BC1" w:rsidRDefault="00485FCA" w:rsidP="00485FC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4.1. Организаторы конкурса</w:t>
      </w:r>
    </w:p>
    <w:p w14:paraId="435301EE" w14:textId="77777777" w:rsidR="0009609C" w:rsidRPr="001A5BC1" w:rsidRDefault="0009609C" w:rsidP="00485FCA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627DDEC0" w14:textId="77777777" w:rsidR="00485FCA" w:rsidRPr="001A5BC1" w:rsidRDefault="00485FCA" w:rsidP="00485FC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Организаторами конкурса являются:</w:t>
      </w:r>
    </w:p>
    <w:p w14:paraId="11D75D0B" w14:textId="77777777" w:rsidR="00485FCA" w:rsidRPr="001A5BC1" w:rsidRDefault="00485FCA" w:rsidP="00485FCA">
      <w:pPr>
        <w:jc w:val="both"/>
        <w:rPr>
          <w:sz w:val="24"/>
          <w:szCs w:val="24"/>
        </w:rPr>
      </w:pPr>
      <w:r w:rsidRPr="001A5BC1">
        <w:rPr>
          <w:sz w:val="24"/>
          <w:szCs w:val="24"/>
        </w:rPr>
        <w:t>- ФГБОУ ВО «Югорский государственный университет»</w:t>
      </w:r>
      <w:r w:rsidR="008E0C5B" w:rsidRPr="001A5BC1">
        <w:rPr>
          <w:sz w:val="24"/>
          <w:szCs w:val="24"/>
        </w:rPr>
        <w:t>;</w:t>
      </w:r>
    </w:p>
    <w:p w14:paraId="0E193B0D" w14:textId="77777777" w:rsidR="00485FCA" w:rsidRPr="001A5BC1" w:rsidRDefault="00485FCA" w:rsidP="00485FCA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78FB2335" w14:textId="77777777" w:rsidR="00BF73D6" w:rsidRPr="001A5BC1" w:rsidRDefault="00485FCA" w:rsidP="00485FC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>4.2. Партнеры конкурса</w:t>
      </w:r>
    </w:p>
    <w:p w14:paraId="55829F04" w14:textId="77777777" w:rsidR="0009609C" w:rsidRPr="001A5BC1" w:rsidRDefault="0009609C" w:rsidP="00485FCA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0F1B328D" w14:textId="77777777" w:rsidR="00996D6F" w:rsidRDefault="00CE675A" w:rsidP="00EA2C6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A5BC1">
        <w:rPr>
          <w:sz w:val="24"/>
          <w:szCs w:val="24"/>
        </w:rPr>
        <w:t xml:space="preserve">Партнерами </w:t>
      </w:r>
      <w:r w:rsidR="00485FCA" w:rsidRPr="001A5BC1">
        <w:rPr>
          <w:sz w:val="24"/>
          <w:szCs w:val="24"/>
        </w:rPr>
        <w:t>конкурса мо</w:t>
      </w:r>
      <w:r w:rsidR="00881E3F" w:rsidRPr="001A5BC1">
        <w:rPr>
          <w:sz w:val="24"/>
          <w:szCs w:val="24"/>
        </w:rPr>
        <w:t>гут</w:t>
      </w:r>
      <w:r w:rsidR="00485FCA" w:rsidRPr="001A5BC1">
        <w:rPr>
          <w:sz w:val="24"/>
          <w:szCs w:val="24"/>
        </w:rPr>
        <w:t xml:space="preserve"> стать</w:t>
      </w:r>
      <w:r w:rsidR="00881E3F" w:rsidRPr="001A5BC1">
        <w:rPr>
          <w:sz w:val="24"/>
          <w:szCs w:val="24"/>
        </w:rPr>
        <w:t xml:space="preserve">: физическое или юридическое лицо, индивидуальный предприниматель, готовые оказать информационную, организационную, спонсорскую поддержку в реализации конкурса. Для получения статуса партнера конкурса необходимо обратиться к организаторам конкурса по указанным в </w:t>
      </w:r>
      <w:r w:rsidR="00996D6F" w:rsidRPr="001A5BC1">
        <w:rPr>
          <w:sz w:val="24"/>
          <w:szCs w:val="24"/>
        </w:rPr>
        <w:t>информационном письме контакта.</w:t>
      </w:r>
    </w:p>
    <w:p w14:paraId="216EF363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387BDE3A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030938EE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13D9BE7B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236D3B1F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3081D4DA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7FCF78B2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55564C22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6AB39DC6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07B8A494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518E679B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5F2974BB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54701874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6B66F0E8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6734DB28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71C87681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32771F10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1EEF6761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615DC16A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64D1DCCB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6210370E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231CEFBA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28256BAB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3EA04255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251D8E19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79E1190A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4B8A8B2B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1D09D840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1DB9CABF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7BA3BD67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53A60537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2322DEEE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0BCF2309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247FCA31" w14:textId="77777777" w:rsidR="00887B54" w:rsidRDefault="00887B54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557C7CF0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23D1D370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43A937C5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4DCD505D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5890EAC8" w14:textId="77777777" w:rsidR="00BC7D99" w:rsidRDefault="00BC7D99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4A8BE32E" w14:textId="77777777" w:rsidR="00BC7D99" w:rsidRDefault="00BC7D99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73974475" w14:textId="77777777" w:rsidR="00BC7D99" w:rsidRDefault="00BC7D99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0D2A3A29" w14:textId="77777777" w:rsidR="00BC7D99" w:rsidRDefault="00BC7D99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280601E6" w14:textId="77777777" w:rsidR="00BC7D99" w:rsidRDefault="00BC7D99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0983A794" w14:textId="77777777" w:rsidR="00BC7D99" w:rsidRDefault="00BC7D99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1AC09622" w14:textId="77777777" w:rsidR="00BC7D99" w:rsidRDefault="00BC7D99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694C671F" w14:textId="77777777" w:rsidR="00EA2C69" w:rsidRDefault="00996D6F" w:rsidP="00996D6F">
      <w:pPr>
        <w:tabs>
          <w:tab w:val="left" w:pos="709"/>
        </w:tabs>
        <w:jc w:val="center"/>
        <w:rPr>
          <w:sz w:val="24"/>
          <w:szCs w:val="24"/>
        </w:rPr>
        <w:sectPr w:rsidR="00EA2C69" w:rsidSect="00EA2C69">
          <w:footerReference w:type="default" r:id="rId11"/>
          <w:pgSz w:w="11909" w:h="16834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  <w:r>
        <w:rPr>
          <w:sz w:val="24"/>
          <w:szCs w:val="24"/>
        </w:rPr>
        <w:t>ПРИЛОЖЕНИЯ</w:t>
      </w:r>
    </w:p>
    <w:p w14:paraId="331D091F" w14:textId="77777777" w:rsidR="00996D6F" w:rsidRDefault="00996D6F" w:rsidP="00996D6F">
      <w:pPr>
        <w:tabs>
          <w:tab w:val="left" w:pos="709"/>
        </w:tabs>
        <w:jc w:val="center"/>
        <w:rPr>
          <w:sz w:val="24"/>
          <w:szCs w:val="24"/>
        </w:rPr>
      </w:pPr>
    </w:p>
    <w:p w14:paraId="7BF3C393" w14:textId="77777777" w:rsidR="00B871EB" w:rsidRDefault="00497C8D" w:rsidP="00996D6F">
      <w:pPr>
        <w:tabs>
          <w:tab w:val="left" w:pos="709"/>
        </w:tabs>
        <w:jc w:val="right"/>
        <w:rPr>
          <w:sz w:val="24"/>
          <w:szCs w:val="24"/>
        </w:rPr>
      </w:pPr>
      <w:r w:rsidRPr="00A4447D">
        <w:rPr>
          <w:sz w:val="24"/>
          <w:szCs w:val="24"/>
        </w:rPr>
        <w:t>Приложение</w:t>
      </w:r>
      <w:r w:rsidR="00C54FE3" w:rsidRPr="00A4447D">
        <w:rPr>
          <w:sz w:val="24"/>
          <w:szCs w:val="24"/>
        </w:rPr>
        <w:t xml:space="preserve"> 1</w:t>
      </w:r>
    </w:p>
    <w:p w14:paraId="51A2CC06" w14:textId="77777777" w:rsidR="0027717D" w:rsidRPr="00A4447D" w:rsidRDefault="0027717D" w:rsidP="00C52445">
      <w:pPr>
        <w:tabs>
          <w:tab w:val="left" w:pos="709"/>
        </w:tabs>
        <w:ind w:firstLine="709"/>
        <w:jc w:val="right"/>
        <w:rPr>
          <w:sz w:val="24"/>
          <w:szCs w:val="24"/>
        </w:rPr>
      </w:pPr>
    </w:p>
    <w:p w14:paraId="6D79D220" w14:textId="77777777" w:rsidR="00C54FE3" w:rsidRPr="00A03749" w:rsidRDefault="00D05660" w:rsidP="00A4447D">
      <w:pPr>
        <w:tabs>
          <w:tab w:val="left" w:pos="709"/>
        </w:tabs>
        <w:ind w:firstLine="709"/>
        <w:jc w:val="center"/>
        <w:rPr>
          <w:sz w:val="24"/>
          <w:szCs w:val="24"/>
        </w:rPr>
      </w:pPr>
      <w:r w:rsidRPr="00A03749">
        <w:rPr>
          <w:sz w:val="24"/>
          <w:szCs w:val="24"/>
        </w:rPr>
        <w:t xml:space="preserve">ОСНОВНЫЕ ЭТАПЫ </w:t>
      </w:r>
      <w:r w:rsidR="006B69DB" w:rsidRPr="00A03749">
        <w:rPr>
          <w:sz w:val="24"/>
          <w:szCs w:val="24"/>
        </w:rPr>
        <w:t>КОНКУРСА</w:t>
      </w:r>
    </w:p>
    <w:p w14:paraId="757F0E8E" w14:textId="77777777" w:rsidR="006B69DB" w:rsidRPr="00A4447D" w:rsidRDefault="006B69DB" w:rsidP="00A4447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tbl>
      <w:tblPr>
        <w:tblStyle w:val="11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90"/>
        <w:gridCol w:w="2977"/>
        <w:gridCol w:w="3969"/>
      </w:tblGrid>
      <w:tr w:rsidR="00476980" w:rsidRPr="00EF68A6" w14:paraId="254ADC48" w14:textId="77777777" w:rsidTr="00E56FAB">
        <w:tc>
          <w:tcPr>
            <w:tcW w:w="3290" w:type="dxa"/>
          </w:tcPr>
          <w:p w14:paraId="265E6462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68A6">
              <w:rPr>
                <w:rFonts w:ascii="Times New Roman" w:hAnsi="Times New Roman"/>
                <w:b/>
                <w:sz w:val="24"/>
                <w:szCs w:val="24"/>
              </w:rPr>
              <w:t>Мероприятия конкурса</w:t>
            </w:r>
          </w:p>
        </w:tc>
        <w:tc>
          <w:tcPr>
            <w:tcW w:w="2977" w:type="dxa"/>
          </w:tcPr>
          <w:p w14:paraId="0E3DD4C1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68A6">
              <w:rPr>
                <w:rFonts w:ascii="Times New Roman" w:hAnsi="Times New Roman"/>
                <w:b/>
                <w:sz w:val="24"/>
                <w:szCs w:val="24"/>
              </w:rPr>
              <w:t>Даты реализации мероприятий</w:t>
            </w:r>
          </w:p>
        </w:tc>
        <w:tc>
          <w:tcPr>
            <w:tcW w:w="3969" w:type="dxa"/>
          </w:tcPr>
          <w:p w14:paraId="751798B9" w14:textId="77777777" w:rsidR="00476980" w:rsidRPr="00EF68A6" w:rsidRDefault="00476980" w:rsidP="00E56FA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A6">
              <w:rPr>
                <w:rFonts w:ascii="Times New Roman" w:hAnsi="Times New Roman"/>
                <w:b/>
                <w:sz w:val="24"/>
                <w:szCs w:val="24"/>
              </w:rPr>
              <w:t xml:space="preserve">Дистанционная платформа/место проведения </w:t>
            </w:r>
          </w:p>
        </w:tc>
      </w:tr>
      <w:tr w:rsidR="00476980" w:rsidRPr="00EF68A6" w14:paraId="22AFD805" w14:textId="77777777" w:rsidTr="00E56FAB">
        <w:tc>
          <w:tcPr>
            <w:tcW w:w="10236" w:type="dxa"/>
            <w:gridSpan w:val="3"/>
            <w:shd w:val="clear" w:color="auto" w:fill="C6D9F1"/>
          </w:tcPr>
          <w:p w14:paraId="43F17F5C" w14:textId="77777777" w:rsidR="00476980" w:rsidRPr="00EF68A6" w:rsidRDefault="00476980" w:rsidP="00E56FA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A6">
              <w:rPr>
                <w:rFonts w:ascii="Times New Roman" w:hAnsi="Times New Roman"/>
                <w:b/>
                <w:sz w:val="24"/>
                <w:szCs w:val="24"/>
              </w:rPr>
              <w:t>ЗАОЧНЫЙ ЭТАП</w:t>
            </w:r>
          </w:p>
        </w:tc>
      </w:tr>
      <w:tr w:rsidR="00476980" w:rsidRPr="00EF68A6" w14:paraId="7F6182D8" w14:textId="77777777" w:rsidTr="00E56FAB">
        <w:tc>
          <w:tcPr>
            <w:tcW w:w="3290" w:type="dxa"/>
          </w:tcPr>
          <w:p w14:paraId="4EFF0B5C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конкурса, сбор проектных работ для участия в конкурсе </w:t>
            </w:r>
            <w:r w:rsidRPr="00EF68A6">
              <w:rPr>
                <w:rFonts w:ascii="Times New Roman" w:hAnsi="Times New Roman"/>
                <w:b/>
                <w:i/>
                <w:sz w:val="24"/>
                <w:szCs w:val="24"/>
              </w:rPr>
              <w:t>в формате презентации</w:t>
            </w:r>
          </w:p>
        </w:tc>
        <w:tc>
          <w:tcPr>
            <w:tcW w:w="2977" w:type="dxa"/>
          </w:tcPr>
          <w:p w14:paraId="2963B691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с 7 по 31 октября 2025</w:t>
            </w:r>
          </w:p>
        </w:tc>
        <w:tc>
          <w:tcPr>
            <w:tcW w:w="3969" w:type="dxa"/>
          </w:tcPr>
          <w:p w14:paraId="715FB2F6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https://academia.ugrasu.ru/course/view.php?id=249</w:t>
            </w:r>
          </w:p>
        </w:tc>
      </w:tr>
      <w:tr w:rsidR="00476980" w:rsidRPr="00EF68A6" w14:paraId="1471248A" w14:textId="77777777" w:rsidTr="00E56FAB">
        <w:tc>
          <w:tcPr>
            <w:tcW w:w="3290" w:type="dxa"/>
          </w:tcPr>
          <w:p w14:paraId="5AE5A5DB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Экспертная оценка поступивших проектов, отбор проектов для участия в очном этапе конкурса</w:t>
            </w:r>
          </w:p>
        </w:tc>
        <w:tc>
          <w:tcPr>
            <w:tcW w:w="2977" w:type="dxa"/>
          </w:tcPr>
          <w:p w14:paraId="3718B978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с 1 по 10 ноября 2025</w:t>
            </w:r>
          </w:p>
        </w:tc>
        <w:tc>
          <w:tcPr>
            <w:tcW w:w="3969" w:type="dxa"/>
          </w:tcPr>
          <w:p w14:paraId="4A90148C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г. Ханты-Мансийск, ул. Чехова, 16, корпус 1, ауд. 242</w:t>
            </w:r>
          </w:p>
        </w:tc>
      </w:tr>
      <w:tr w:rsidR="00476980" w:rsidRPr="00EF68A6" w14:paraId="20BE6A23" w14:textId="77777777" w:rsidTr="00E56FAB">
        <w:tc>
          <w:tcPr>
            <w:tcW w:w="3290" w:type="dxa"/>
            <w:vMerge w:val="restart"/>
          </w:tcPr>
          <w:p w14:paraId="53938844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Обучающие онлайн мастер-классы по организации проектно-исследовательской деятельности школьников (для педагогов и школьников)</w:t>
            </w:r>
          </w:p>
        </w:tc>
        <w:tc>
          <w:tcPr>
            <w:tcW w:w="2977" w:type="dxa"/>
          </w:tcPr>
          <w:p w14:paraId="5DDF7324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С 8 по 28 октября 2028 года</w:t>
            </w:r>
          </w:p>
        </w:tc>
        <w:tc>
          <w:tcPr>
            <w:tcW w:w="3969" w:type="dxa"/>
          </w:tcPr>
          <w:p w14:paraId="60510F22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Размещение онлайн-записи мастер-классов в группе ВК </w:t>
            </w:r>
            <w:hyperlink r:id="rId12" w:history="1">
              <w:r w:rsidRPr="00EF68A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https://vk.com/ugraecologtalant</w:t>
              </w:r>
            </w:hyperlink>
          </w:p>
        </w:tc>
      </w:tr>
      <w:tr w:rsidR="00476980" w:rsidRPr="00EF68A6" w14:paraId="02932936" w14:textId="77777777" w:rsidTr="00E56FAB">
        <w:tc>
          <w:tcPr>
            <w:tcW w:w="3290" w:type="dxa"/>
            <w:vMerge/>
          </w:tcPr>
          <w:p w14:paraId="43FA91F0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BD7A20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октября 2025 </w:t>
            </w:r>
          </w:p>
        </w:tc>
        <w:tc>
          <w:tcPr>
            <w:tcW w:w="3969" w:type="dxa"/>
          </w:tcPr>
          <w:p w14:paraId="46032AF1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Тема «Организация проектно-исследовательской деятельности в области экологии и охраны окружающей среды», спикер – канд. геогр. наук Т.В. Антюфеева, ЮГУ</w:t>
            </w:r>
          </w:p>
        </w:tc>
      </w:tr>
      <w:tr w:rsidR="00476980" w:rsidRPr="00EF68A6" w14:paraId="20DA25EF" w14:textId="77777777" w:rsidTr="00E56FAB">
        <w:tc>
          <w:tcPr>
            <w:tcW w:w="3290" w:type="dxa"/>
            <w:vMerge/>
          </w:tcPr>
          <w:p w14:paraId="62A09EEF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FE1802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10 октября 2025 </w:t>
            </w:r>
          </w:p>
        </w:tc>
        <w:tc>
          <w:tcPr>
            <w:tcW w:w="3969" w:type="dxa"/>
          </w:tcPr>
          <w:p w14:paraId="1CEBE5C3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Тема «</w:t>
            </w:r>
            <w:r w:rsidRPr="00EF68A6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Методы оценки естественного возобновления хвойного древостоя</w:t>
            </w:r>
            <w:r w:rsidRPr="00EF68A6">
              <w:rPr>
                <w:rFonts w:ascii="Times New Roman" w:hAnsi="Times New Roman"/>
                <w:sz w:val="24"/>
                <w:szCs w:val="24"/>
              </w:rPr>
              <w:t>», спикер – канд биол. наук С.Б. Кузнецова, ЮГУ</w:t>
            </w:r>
          </w:p>
        </w:tc>
      </w:tr>
      <w:tr w:rsidR="00476980" w:rsidRPr="00EF68A6" w14:paraId="19129444" w14:textId="77777777" w:rsidTr="00E56FAB">
        <w:tc>
          <w:tcPr>
            <w:tcW w:w="3290" w:type="dxa"/>
            <w:vMerge/>
          </w:tcPr>
          <w:p w14:paraId="6BEE0F39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CAEFE6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14 октября 2025 </w:t>
            </w:r>
          </w:p>
        </w:tc>
        <w:tc>
          <w:tcPr>
            <w:tcW w:w="3969" w:type="dxa"/>
          </w:tcPr>
          <w:p w14:paraId="52621D80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Тема «Методы изучения почвенных организмов»,спикер – канд биол. наук А.В. Заикин, ЮГУ</w:t>
            </w:r>
          </w:p>
        </w:tc>
      </w:tr>
      <w:tr w:rsidR="00476980" w:rsidRPr="00EF68A6" w14:paraId="11D7C71E" w14:textId="77777777" w:rsidTr="00E56FAB">
        <w:tc>
          <w:tcPr>
            <w:tcW w:w="3290" w:type="dxa"/>
            <w:vMerge/>
          </w:tcPr>
          <w:p w14:paraId="78CEA33B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5906EC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16 октября 2025 </w:t>
            </w:r>
          </w:p>
        </w:tc>
        <w:tc>
          <w:tcPr>
            <w:tcW w:w="3969" w:type="dxa"/>
          </w:tcPr>
          <w:p w14:paraId="346B4235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Тема «Построение карт охранных и санитарно-защитных зон природных и антропогенных объектов и территорий средствами геоинформационных технологий», спикер – канд геогр. наук С.А. Тесленок, ЮГУ</w:t>
            </w:r>
          </w:p>
        </w:tc>
      </w:tr>
      <w:tr w:rsidR="00476980" w:rsidRPr="00EF68A6" w14:paraId="23BF9642" w14:textId="77777777" w:rsidTr="00E56FAB">
        <w:tc>
          <w:tcPr>
            <w:tcW w:w="3290" w:type="dxa"/>
            <w:vMerge/>
          </w:tcPr>
          <w:p w14:paraId="1DFE97E7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162FC4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18 октября 2025 </w:t>
            </w:r>
          </w:p>
        </w:tc>
        <w:tc>
          <w:tcPr>
            <w:tcW w:w="3969" w:type="dxa"/>
          </w:tcPr>
          <w:p w14:paraId="2D334A8C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Тема «Организация метеорологических наблюдений при определении загрязнения атмосферного воздуха», спикер – зав. лабораторией прикладной экологии Л.В. Петроченко</w:t>
            </w:r>
          </w:p>
        </w:tc>
      </w:tr>
      <w:tr w:rsidR="00476980" w:rsidRPr="00EF68A6" w14:paraId="342E350F" w14:textId="77777777" w:rsidTr="00E56FAB">
        <w:tc>
          <w:tcPr>
            <w:tcW w:w="3290" w:type="dxa"/>
            <w:vMerge/>
          </w:tcPr>
          <w:p w14:paraId="07F41AB3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B10BC3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21 октября 2025 </w:t>
            </w:r>
          </w:p>
        </w:tc>
        <w:tc>
          <w:tcPr>
            <w:tcW w:w="3969" w:type="dxa"/>
          </w:tcPr>
          <w:p w14:paraId="351CFD4D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Тема «Роль болот в регуляции климата: от теории к практике через изучение углеродного баланса экосистем», спикер – науч. сотрудник А.В. Ниязова, ЮГУ</w:t>
            </w:r>
          </w:p>
        </w:tc>
      </w:tr>
      <w:tr w:rsidR="00476980" w:rsidRPr="00EF68A6" w14:paraId="27DE048A" w14:textId="77777777" w:rsidTr="00E56FAB">
        <w:tc>
          <w:tcPr>
            <w:tcW w:w="3290" w:type="dxa"/>
            <w:vMerge/>
          </w:tcPr>
          <w:p w14:paraId="6BB6623A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E34CD8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23 октября 2025 </w:t>
            </w:r>
          </w:p>
        </w:tc>
        <w:tc>
          <w:tcPr>
            <w:tcW w:w="3969" w:type="dxa"/>
          </w:tcPr>
          <w:p w14:paraId="0107EB64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Тема «Использование платформ открытых данных о биоразнообразии (GBIF, iNaturalist) </w:t>
            </w:r>
            <w:r w:rsidRPr="00EF68A6">
              <w:rPr>
                <w:rFonts w:ascii="Times New Roman" w:hAnsi="Times New Roman"/>
                <w:sz w:val="24"/>
                <w:szCs w:val="24"/>
              </w:rPr>
              <w:lastRenderedPageBreak/>
              <w:t>для школьных исследовательских работ», спикер – канд. биол. наук, науч. сотрудник, зав лабораторией микологии и микотехнологии Н.В. Филиппова, ЮГУ</w:t>
            </w:r>
          </w:p>
        </w:tc>
      </w:tr>
      <w:tr w:rsidR="00476980" w:rsidRPr="00EF68A6" w14:paraId="2878838B" w14:textId="77777777" w:rsidTr="00E56FAB">
        <w:tc>
          <w:tcPr>
            <w:tcW w:w="3290" w:type="dxa"/>
            <w:vMerge/>
          </w:tcPr>
          <w:p w14:paraId="0B60F83B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1FA319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23 октября 2025 </w:t>
            </w:r>
          </w:p>
        </w:tc>
        <w:tc>
          <w:tcPr>
            <w:tcW w:w="3969" w:type="dxa"/>
          </w:tcPr>
          <w:p w14:paraId="32C0C5FF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Тема «Численный анализ открытых экологических данных», спикер – преподаватель, зав. лабораторией геоинформатики и мониторинга природных ресурсов А.А. Скурихин, ЮГУ</w:t>
            </w:r>
          </w:p>
        </w:tc>
      </w:tr>
      <w:tr w:rsidR="00476980" w:rsidRPr="00EF68A6" w14:paraId="38082180" w14:textId="77777777" w:rsidTr="00E56FAB">
        <w:tc>
          <w:tcPr>
            <w:tcW w:w="3290" w:type="dxa"/>
            <w:vMerge/>
          </w:tcPr>
          <w:p w14:paraId="325B3AA9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E62857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25 октября 2025 </w:t>
            </w:r>
          </w:p>
        </w:tc>
        <w:tc>
          <w:tcPr>
            <w:tcW w:w="3969" w:type="dxa"/>
          </w:tcPr>
          <w:p w14:paraId="48A689FA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Тема «Разработка путеводителя для школьников по экологической тропе», спикер – канд. геогр. наук С.А. Есипова</w:t>
            </w:r>
          </w:p>
        </w:tc>
      </w:tr>
      <w:tr w:rsidR="00476980" w:rsidRPr="00EF68A6" w14:paraId="1889E8F9" w14:textId="77777777" w:rsidTr="00E56FAB">
        <w:tc>
          <w:tcPr>
            <w:tcW w:w="3290" w:type="dxa"/>
            <w:vMerge/>
          </w:tcPr>
          <w:p w14:paraId="2AF9F1A2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B7AE4A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28 октября 2025 </w:t>
            </w:r>
          </w:p>
        </w:tc>
        <w:tc>
          <w:tcPr>
            <w:tcW w:w="3969" w:type="dxa"/>
          </w:tcPr>
          <w:p w14:paraId="0EA62FF1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Тема «</w:t>
            </w:r>
            <w:r w:rsidRPr="00EF68A6">
              <w:rPr>
                <w:rStyle w:val="a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Использование измерительных приборов для оценки физических факторов окружающей среды</w:t>
            </w:r>
            <w:r w:rsidRPr="00EF68A6">
              <w:rPr>
                <w:rFonts w:ascii="Times New Roman" w:hAnsi="Times New Roman"/>
                <w:sz w:val="24"/>
                <w:szCs w:val="24"/>
              </w:rPr>
              <w:t>», спикер – канд. биол. наук Н.Ю. Мичурина, ЮГУ</w:t>
            </w:r>
          </w:p>
        </w:tc>
      </w:tr>
      <w:tr w:rsidR="00476980" w:rsidRPr="00EF68A6" w14:paraId="34DEDD34" w14:textId="77777777" w:rsidTr="00E56FAB">
        <w:tc>
          <w:tcPr>
            <w:tcW w:w="3290" w:type="dxa"/>
          </w:tcPr>
          <w:p w14:paraId="7DBB69AD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Информирование участников конкурса о результатах заочного этапа и рассылка приглашений для участия в очном туре конкурса в </w:t>
            </w:r>
          </w:p>
          <w:p w14:paraId="19D20E28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г. Ханты-Мансийске</w:t>
            </w:r>
          </w:p>
        </w:tc>
        <w:tc>
          <w:tcPr>
            <w:tcW w:w="2977" w:type="dxa"/>
          </w:tcPr>
          <w:p w14:paraId="2A75D532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с 11</w:t>
            </w:r>
            <w:r w:rsidRPr="00EF68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по 1</w:t>
            </w:r>
            <w:r w:rsidRPr="00EF68A6">
              <w:rPr>
                <w:rFonts w:ascii="Times New Roman" w:hAnsi="Times New Roman"/>
                <w:sz w:val="24"/>
                <w:szCs w:val="24"/>
              </w:rPr>
              <w:t xml:space="preserve">2 ноября 2025 </w:t>
            </w:r>
          </w:p>
        </w:tc>
        <w:tc>
          <w:tcPr>
            <w:tcW w:w="3969" w:type="dxa"/>
          </w:tcPr>
          <w:p w14:paraId="0580AFA4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С электронного адреса </w:t>
            </w:r>
            <w:hyperlink r:id="rId13" w:history="1">
              <w:r w:rsidRPr="00EF68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ugraecologtalent@yandex.ru</w:t>
              </w:r>
            </w:hyperlink>
            <w:r w:rsidRPr="00EF68A6">
              <w:rPr>
                <w:rFonts w:ascii="Times New Roman" w:hAnsi="Times New Roman"/>
                <w:sz w:val="24"/>
                <w:szCs w:val="24"/>
              </w:rPr>
              <w:t xml:space="preserve">   на почты участников и руководителей проектных работ</w:t>
            </w:r>
          </w:p>
        </w:tc>
      </w:tr>
      <w:tr w:rsidR="00476980" w:rsidRPr="00EF68A6" w14:paraId="11AD61BC" w14:textId="77777777" w:rsidTr="00E56FAB">
        <w:tc>
          <w:tcPr>
            <w:tcW w:w="3290" w:type="dxa"/>
          </w:tcPr>
          <w:p w14:paraId="64D8D753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Экспертно-методическое сопровождение участников конкурса</w:t>
            </w:r>
          </w:p>
        </w:tc>
        <w:tc>
          <w:tcPr>
            <w:tcW w:w="2977" w:type="dxa"/>
          </w:tcPr>
          <w:p w14:paraId="6DC97745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с 10 октября по 20 ноября 2025</w:t>
            </w:r>
          </w:p>
        </w:tc>
        <w:tc>
          <w:tcPr>
            <w:tcW w:w="3969" w:type="dxa"/>
          </w:tcPr>
          <w:p w14:paraId="64F19663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г. Ханты-Мансийск, ул. Чехова, 16, корпус 1, ауд. 242</w:t>
            </w:r>
          </w:p>
          <w:p w14:paraId="23234BC7" w14:textId="77777777" w:rsidR="00476980" w:rsidRPr="00EF68A6" w:rsidRDefault="00A225AC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76980" w:rsidRPr="00EF68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ugraecologtalent@yandex.ru</w:t>
              </w:r>
            </w:hyperlink>
            <w:r w:rsidR="00476980" w:rsidRPr="00EF68A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1C1ED5C8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Антюфеева Татьяна Валерьевна</w:t>
            </w:r>
          </w:p>
          <w:p w14:paraId="65FC0DE1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+7 (3467) 377-000, (доб. 308);</w:t>
            </w:r>
          </w:p>
        </w:tc>
      </w:tr>
      <w:tr w:rsidR="00476980" w:rsidRPr="00EF68A6" w14:paraId="4A5D2F4B" w14:textId="77777777" w:rsidTr="00E56FAB">
        <w:tc>
          <w:tcPr>
            <w:tcW w:w="10236" w:type="dxa"/>
            <w:gridSpan w:val="3"/>
            <w:shd w:val="clear" w:color="auto" w:fill="C6D9F1"/>
          </w:tcPr>
          <w:p w14:paraId="438B197A" w14:textId="77777777" w:rsidR="00476980" w:rsidRPr="00EF68A6" w:rsidRDefault="00476980" w:rsidP="00E56FA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A6">
              <w:rPr>
                <w:rFonts w:ascii="Times New Roman" w:hAnsi="Times New Roman"/>
                <w:b/>
                <w:sz w:val="24"/>
                <w:szCs w:val="24"/>
              </w:rPr>
              <w:t>ОЧНЫЙ ЭТАП</w:t>
            </w:r>
          </w:p>
        </w:tc>
      </w:tr>
      <w:tr w:rsidR="00476980" w:rsidRPr="00EF68A6" w14:paraId="7147806C" w14:textId="77777777" w:rsidTr="00E56FAB">
        <w:tc>
          <w:tcPr>
            <w:tcW w:w="3290" w:type="dxa"/>
          </w:tcPr>
          <w:p w14:paraId="73EC1F25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Заезд участников очного этапа конкурса </w:t>
            </w:r>
          </w:p>
        </w:tc>
        <w:tc>
          <w:tcPr>
            <w:tcW w:w="2977" w:type="dxa"/>
          </w:tcPr>
          <w:p w14:paraId="4473B28C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21 ноября 2025 года </w:t>
            </w:r>
          </w:p>
        </w:tc>
        <w:tc>
          <w:tcPr>
            <w:tcW w:w="3969" w:type="dxa"/>
          </w:tcPr>
          <w:p w14:paraId="2595721D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г. Ханты-Мансийск, ул. Студенческая, 15</w:t>
            </w:r>
          </w:p>
        </w:tc>
      </w:tr>
      <w:tr w:rsidR="00476980" w:rsidRPr="00EF68A6" w14:paraId="6DA23653" w14:textId="77777777" w:rsidTr="00E56FAB">
        <w:tc>
          <w:tcPr>
            <w:tcW w:w="3290" w:type="dxa"/>
          </w:tcPr>
          <w:p w14:paraId="5F16B0C9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Экскурсии на объекты партнеров</w:t>
            </w:r>
          </w:p>
        </w:tc>
        <w:tc>
          <w:tcPr>
            <w:tcW w:w="2977" w:type="dxa"/>
          </w:tcPr>
          <w:p w14:paraId="0488EB1C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21, 22 ноября 2025 года (по согласованию)</w:t>
            </w:r>
          </w:p>
        </w:tc>
        <w:tc>
          <w:tcPr>
            <w:tcW w:w="3969" w:type="dxa"/>
          </w:tcPr>
          <w:p w14:paraId="13B04DB8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г. Ханты-Мансийск, ул. Чехова, 16</w:t>
            </w:r>
          </w:p>
        </w:tc>
      </w:tr>
      <w:tr w:rsidR="00476980" w:rsidRPr="00EF68A6" w14:paraId="6DABF525" w14:textId="77777777" w:rsidTr="00E56FAB">
        <w:tc>
          <w:tcPr>
            <w:tcW w:w="3290" w:type="dxa"/>
          </w:tcPr>
          <w:p w14:paraId="030B0DFC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конкурса </w:t>
            </w:r>
          </w:p>
        </w:tc>
        <w:tc>
          <w:tcPr>
            <w:tcW w:w="2977" w:type="dxa"/>
          </w:tcPr>
          <w:p w14:paraId="5A242B87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22 ноября 2025 года, с 9.00 до 10.00 ч.</w:t>
            </w:r>
          </w:p>
        </w:tc>
        <w:tc>
          <w:tcPr>
            <w:tcW w:w="3969" w:type="dxa"/>
          </w:tcPr>
          <w:p w14:paraId="38A6AF9D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г. Ханты-Мансийск, ул. Чехова, 16, корпус 1, ауд. 113</w:t>
            </w:r>
          </w:p>
        </w:tc>
      </w:tr>
      <w:tr w:rsidR="00476980" w:rsidRPr="00EF68A6" w14:paraId="23CD1F9C" w14:textId="77777777" w:rsidTr="00E56FAB">
        <w:tc>
          <w:tcPr>
            <w:tcW w:w="3290" w:type="dxa"/>
          </w:tcPr>
          <w:p w14:paraId="78E887D8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 xml:space="preserve">Открытие и проведение очного этапа конкурса </w:t>
            </w:r>
          </w:p>
        </w:tc>
        <w:tc>
          <w:tcPr>
            <w:tcW w:w="2977" w:type="dxa"/>
          </w:tcPr>
          <w:p w14:paraId="0BB06FF8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22 ноября 2025 года, с 10.00 ч. до 13.00 ч.</w:t>
            </w:r>
          </w:p>
        </w:tc>
        <w:tc>
          <w:tcPr>
            <w:tcW w:w="3969" w:type="dxa"/>
          </w:tcPr>
          <w:p w14:paraId="0AC4325F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г. Ханты-Мансийск, ул. Чехова, 16, корпус 1, ауд. 113</w:t>
            </w:r>
          </w:p>
        </w:tc>
      </w:tr>
      <w:tr w:rsidR="00476980" w:rsidRPr="00EF68A6" w14:paraId="477A69ED" w14:textId="77777777" w:rsidTr="00E56FAB">
        <w:tc>
          <w:tcPr>
            <w:tcW w:w="3290" w:type="dxa"/>
          </w:tcPr>
          <w:p w14:paraId="0F4266E3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Обучающие мастер-классы в Лабораториях Югорского государственного университета для участников конкурса</w:t>
            </w:r>
          </w:p>
        </w:tc>
        <w:tc>
          <w:tcPr>
            <w:tcW w:w="2977" w:type="dxa"/>
          </w:tcPr>
          <w:p w14:paraId="0171C352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22 ноября 2025 года, с 13.30 ч.  до 15.00 ч.</w:t>
            </w:r>
          </w:p>
        </w:tc>
        <w:tc>
          <w:tcPr>
            <w:tcW w:w="3969" w:type="dxa"/>
          </w:tcPr>
          <w:p w14:paraId="045EE4C1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г. Ханты-Мансийск, ул. Чехова, 16, корпус 1, ауд. 208, 220, 221, 239</w:t>
            </w:r>
          </w:p>
        </w:tc>
      </w:tr>
      <w:tr w:rsidR="00476980" w:rsidRPr="00EF68A6" w14:paraId="43A53AA7" w14:textId="77777777" w:rsidTr="00E56FAB">
        <w:tc>
          <w:tcPr>
            <w:tcW w:w="3290" w:type="dxa"/>
          </w:tcPr>
          <w:p w14:paraId="3E3E75B5" w14:textId="77777777" w:rsidR="00476980" w:rsidRPr="00EF68A6" w:rsidRDefault="00476980" w:rsidP="00E56FA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Экскурсии на объекты партнеров</w:t>
            </w:r>
          </w:p>
        </w:tc>
        <w:tc>
          <w:tcPr>
            <w:tcW w:w="2977" w:type="dxa"/>
          </w:tcPr>
          <w:p w14:paraId="7D367BB7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22 ноября 2025 года (по согласованию)</w:t>
            </w:r>
          </w:p>
        </w:tc>
        <w:tc>
          <w:tcPr>
            <w:tcW w:w="3969" w:type="dxa"/>
          </w:tcPr>
          <w:p w14:paraId="2E3508F4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г. Ханты-Мансийск</w:t>
            </w:r>
          </w:p>
        </w:tc>
      </w:tr>
      <w:tr w:rsidR="00476980" w:rsidRPr="00EF68A6" w14:paraId="41944872" w14:textId="77777777" w:rsidTr="00E56FAB">
        <w:tc>
          <w:tcPr>
            <w:tcW w:w="3290" w:type="dxa"/>
          </w:tcPr>
          <w:p w14:paraId="34C7F37B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Награждение победителей,</w:t>
            </w:r>
          </w:p>
          <w:p w14:paraId="75D49537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Вручение благодарственных писем педагогам</w:t>
            </w:r>
          </w:p>
        </w:tc>
        <w:tc>
          <w:tcPr>
            <w:tcW w:w="2977" w:type="dxa"/>
          </w:tcPr>
          <w:p w14:paraId="776D4F85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22 ноября 2025 года, с 15.00 ч. до 16.00 ч.</w:t>
            </w:r>
          </w:p>
        </w:tc>
        <w:tc>
          <w:tcPr>
            <w:tcW w:w="3969" w:type="dxa"/>
          </w:tcPr>
          <w:p w14:paraId="37909AED" w14:textId="77777777" w:rsidR="00476980" w:rsidRPr="00EF68A6" w:rsidRDefault="00476980" w:rsidP="00E56FAB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EF68A6">
              <w:rPr>
                <w:rFonts w:ascii="Times New Roman" w:hAnsi="Times New Roman"/>
                <w:sz w:val="24"/>
                <w:szCs w:val="24"/>
              </w:rPr>
              <w:t>г. Ханты-Мансийск, ул. Чехова, 16, корпус 1, ауд. 113</w:t>
            </w:r>
          </w:p>
        </w:tc>
      </w:tr>
    </w:tbl>
    <w:p w14:paraId="70AC08CA" w14:textId="77777777" w:rsidR="00C54FE3" w:rsidRPr="00A4447D" w:rsidRDefault="00C54FE3" w:rsidP="00887B54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12DA2340" w14:textId="77777777" w:rsidR="00DB127D" w:rsidRDefault="00620F58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5586F716" w14:textId="77777777" w:rsidR="0027717D" w:rsidRDefault="0027717D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</w:p>
    <w:p w14:paraId="35C1E09B" w14:textId="77777777" w:rsidR="0027717D" w:rsidRPr="00A4447D" w:rsidRDefault="0027717D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</w:p>
    <w:p w14:paraId="69D27D70" w14:textId="77777777" w:rsidR="00497C8D" w:rsidRPr="00A4447D" w:rsidRDefault="00A03749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A4447D">
        <w:rPr>
          <w:sz w:val="24"/>
          <w:szCs w:val="24"/>
        </w:rPr>
        <w:t>ПРИМЕР ОФОРМЛЕНИЯ ТИТУЛЬНОГО ЛИСТА</w:t>
      </w:r>
      <w:r w:rsidR="003C52D2">
        <w:rPr>
          <w:sz w:val="24"/>
          <w:szCs w:val="24"/>
        </w:rPr>
        <w:t xml:space="preserve"> ПРЕЗЕНТАЦИИ</w:t>
      </w:r>
    </w:p>
    <w:p w14:paraId="4B231771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</w:p>
    <w:p w14:paraId="1C471728" w14:textId="77777777" w:rsidR="00497C8D" w:rsidRPr="00A4447D" w:rsidRDefault="003D5AF8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</w:rPr>
      </w:pPr>
      <w:r w:rsidRPr="003D5AF8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</w:t>
      </w:r>
      <w:r>
        <w:rPr>
          <w:sz w:val="24"/>
          <w:szCs w:val="24"/>
        </w:rPr>
        <w:t>1</w:t>
      </w:r>
      <w:r w:rsidRPr="003D5AF8">
        <w:rPr>
          <w:sz w:val="24"/>
          <w:szCs w:val="24"/>
        </w:rPr>
        <w:t>»</w:t>
      </w:r>
      <w:r w:rsidRPr="00A4447D">
        <w:rPr>
          <w:sz w:val="24"/>
          <w:szCs w:val="24"/>
        </w:rPr>
        <w:t xml:space="preserve"> </w:t>
      </w:r>
      <w:r w:rsidR="006214D6" w:rsidRPr="00A4447D">
        <w:rPr>
          <w:sz w:val="24"/>
          <w:szCs w:val="24"/>
        </w:rPr>
        <w:t xml:space="preserve">Г. </w:t>
      </w:r>
      <w:r w:rsidR="00A4447D">
        <w:rPr>
          <w:sz w:val="24"/>
          <w:szCs w:val="24"/>
        </w:rPr>
        <w:t>БЕЛОВО</w:t>
      </w:r>
    </w:p>
    <w:p w14:paraId="6E50097C" w14:textId="77777777" w:rsidR="00601D1D" w:rsidRPr="00A4447D" w:rsidRDefault="006214D6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i/>
          <w:color w:val="808080" w:themeColor="background1" w:themeShade="80"/>
          <w:sz w:val="24"/>
          <w:szCs w:val="24"/>
        </w:rPr>
      </w:pPr>
      <w:r w:rsidRPr="00A4447D">
        <w:rPr>
          <w:i/>
          <w:color w:val="808080" w:themeColor="background1" w:themeShade="80"/>
          <w:sz w:val="24"/>
          <w:szCs w:val="24"/>
        </w:rPr>
        <w:t>(наименование образовательного учреждения)</w:t>
      </w:r>
    </w:p>
    <w:p w14:paraId="0F88BD7B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14:paraId="0BD9CCA9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outlineLvl w:val="0"/>
        <w:rPr>
          <w:bCs/>
          <w:kern w:val="36"/>
          <w:sz w:val="24"/>
          <w:szCs w:val="24"/>
        </w:rPr>
      </w:pPr>
    </w:p>
    <w:p w14:paraId="3D8D32FB" w14:textId="77777777" w:rsidR="00C54FE3" w:rsidRPr="00A4447D" w:rsidRDefault="00C54FE3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bCs/>
          <w:kern w:val="36"/>
          <w:sz w:val="24"/>
          <w:szCs w:val="24"/>
        </w:rPr>
      </w:pPr>
      <w:r w:rsidRPr="00A4447D">
        <w:rPr>
          <w:bCs/>
          <w:kern w:val="36"/>
          <w:sz w:val="24"/>
          <w:szCs w:val="24"/>
        </w:rPr>
        <w:t xml:space="preserve">ОТКРЫТЫЙ РЕГИОНАЛЬНЫЙ КОНКУРС </w:t>
      </w:r>
      <w:r w:rsidR="00887B54">
        <w:rPr>
          <w:bCs/>
          <w:kern w:val="36"/>
          <w:sz w:val="24"/>
          <w:szCs w:val="24"/>
        </w:rPr>
        <w:t xml:space="preserve">ИССЛЕДОВАТЕЛЬСКИХ </w:t>
      </w:r>
      <w:r w:rsidRPr="00A4447D">
        <w:rPr>
          <w:bCs/>
          <w:kern w:val="36"/>
          <w:sz w:val="24"/>
          <w:szCs w:val="24"/>
        </w:rPr>
        <w:t>ПРОЕКТОВ ШКОЛЬНИКОВ</w:t>
      </w:r>
    </w:p>
    <w:p w14:paraId="6CE99AE0" w14:textId="77777777" w:rsidR="0038215E" w:rsidRPr="00A4447D" w:rsidRDefault="00C54FE3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bCs/>
          <w:kern w:val="36"/>
          <w:sz w:val="24"/>
          <w:szCs w:val="24"/>
          <w:lang w:eastAsia="x-none"/>
        </w:rPr>
      </w:pPr>
      <w:r w:rsidRPr="00A4447D">
        <w:rPr>
          <w:bCs/>
          <w:kern w:val="36"/>
          <w:sz w:val="24"/>
          <w:szCs w:val="24"/>
        </w:rPr>
        <w:t>«ЮГРА. ЭКОЛОГИЯ. ТАЛАНТЫ»</w:t>
      </w:r>
    </w:p>
    <w:p w14:paraId="58E77F74" w14:textId="77777777" w:rsidR="0038215E" w:rsidRPr="00A4447D" w:rsidRDefault="0038215E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  <w:lang w:eastAsia="x-none"/>
        </w:rPr>
      </w:pPr>
    </w:p>
    <w:p w14:paraId="44117D8D" w14:textId="77777777" w:rsidR="00C54FE3" w:rsidRPr="00A4447D" w:rsidRDefault="00C54FE3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  <w:lang w:eastAsia="x-none"/>
        </w:rPr>
      </w:pPr>
    </w:p>
    <w:p w14:paraId="6E0A6017" w14:textId="77777777" w:rsidR="00C54FE3" w:rsidRPr="00A4447D" w:rsidRDefault="00C54FE3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  <w:lang w:eastAsia="x-none"/>
        </w:rPr>
      </w:pPr>
    </w:p>
    <w:p w14:paraId="1F153257" w14:textId="77777777" w:rsidR="004E2865" w:rsidRDefault="003D5AF8" w:rsidP="003D5AF8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b/>
          <w:sz w:val="24"/>
          <w:szCs w:val="24"/>
          <w:lang w:eastAsia="x-none"/>
        </w:rPr>
      </w:pPr>
      <w:r w:rsidRPr="003D5AF8">
        <w:rPr>
          <w:b/>
          <w:sz w:val="24"/>
          <w:szCs w:val="24"/>
          <w:lang w:eastAsia="x-none"/>
        </w:rPr>
        <w:t xml:space="preserve">ОЦЕНКА ВЛИЯНИЯ КОМНАТНЫХ РАСТЕНИЙ НА ФОРМИРОВАНИЕ КОМФОРТНЫХ УСЛОВИЙ В ОБРАЗОВАТЕЛЬНОМ УЧРЕЖДЕНИИ </w:t>
      </w:r>
    </w:p>
    <w:p w14:paraId="0B39014F" w14:textId="77777777" w:rsidR="00497C8D" w:rsidRDefault="003D5AF8" w:rsidP="003D5AF8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b/>
          <w:sz w:val="24"/>
          <w:szCs w:val="24"/>
          <w:lang w:eastAsia="x-none"/>
        </w:rPr>
      </w:pPr>
      <w:r w:rsidRPr="003D5AF8">
        <w:rPr>
          <w:b/>
          <w:sz w:val="24"/>
          <w:szCs w:val="24"/>
          <w:lang w:eastAsia="x-none"/>
        </w:rPr>
        <w:t xml:space="preserve">(НА ПРИМЕРЕ МБОУ </w:t>
      </w:r>
      <w:r>
        <w:rPr>
          <w:b/>
          <w:sz w:val="24"/>
          <w:szCs w:val="24"/>
          <w:lang w:eastAsia="x-none"/>
        </w:rPr>
        <w:t xml:space="preserve">«СОШ №1» </w:t>
      </w:r>
      <w:r w:rsidRPr="003D5AF8">
        <w:rPr>
          <w:b/>
          <w:sz w:val="24"/>
          <w:szCs w:val="24"/>
          <w:lang w:eastAsia="x-none"/>
        </w:rPr>
        <w:t xml:space="preserve">Г. </w:t>
      </w:r>
      <w:r>
        <w:rPr>
          <w:b/>
          <w:sz w:val="24"/>
          <w:szCs w:val="24"/>
          <w:lang w:eastAsia="x-none"/>
        </w:rPr>
        <w:t>БЕЛОВО</w:t>
      </w:r>
      <w:r w:rsidRPr="003D5AF8">
        <w:rPr>
          <w:b/>
          <w:sz w:val="24"/>
          <w:szCs w:val="24"/>
          <w:lang w:eastAsia="x-none"/>
        </w:rPr>
        <w:t>)</w:t>
      </w:r>
    </w:p>
    <w:p w14:paraId="24F3F50A" w14:textId="77777777" w:rsidR="003D5AF8" w:rsidRPr="00C61377" w:rsidRDefault="003D5AF8" w:rsidP="003D5AF8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i/>
          <w:color w:val="808080" w:themeColor="background1" w:themeShade="80"/>
          <w:sz w:val="24"/>
          <w:szCs w:val="24"/>
        </w:rPr>
      </w:pPr>
      <w:r w:rsidRPr="00C61377">
        <w:rPr>
          <w:i/>
          <w:color w:val="808080" w:themeColor="background1" w:themeShade="80"/>
          <w:sz w:val="24"/>
          <w:szCs w:val="24"/>
        </w:rPr>
        <w:t xml:space="preserve">(наименование </w:t>
      </w:r>
      <w:r w:rsidR="004E2865" w:rsidRPr="00C61377">
        <w:rPr>
          <w:i/>
          <w:color w:val="808080" w:themeColor="background1" w:themeShade="80"/>
          <w:sz w:val="24"/>
          <w:szCs w:val="24"/>
        </w:rPr>
        <w:t>проекта</w:t>
      </w:r>
      <w:r w:rsidRPr="00C61377">
        <w:rPr>
          <w:i/>
          <w:color w:val="808080" w:themeColor="background1" w:themeShade="80"/>
          <w:sz w:val="24"/>
          <w:szCs w:val="24"/>
        </w:rPr>
        <w:t>)</w:t>
      </w:r>
    </w:p>
    <w:p w14:paraId="3E0C4318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rPr>
          <w:sz w:val="24"/>
          <w:szCs w:val="24"/>
        </w:rPr>
      </w:pPr>
    </w:p>
    <w:p w14:paraId="7776CDFA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rPr>
          <w:sz w:val="24"/>
          <w:szCs w:val="24"/>
        </w:rPr>
      </w:pPr>
    </w:p>
    <w:p w14:paraId="23C8DCFE" w14:textId="77777777" w:rsidR="00C54FE3" w:rsidRPr="00A4447D" w:rsidRDefault="00C54FE3" w:rsidP="00A4447D">
      <w:pPr>
        <w:widowControl/>
        <w:tabs>
          <w:tab w:val="left" w:pos="709"/>
        </w:tabs>
        <w:autoSpaceDE/>
        <w:autoSpaceDN/>
        <w:adjustRightInd/>
        <w:ind w:firstLine="709"/>
        <w:rPr>
          <w:sz w:val="24"/>
          <w:szCs w:val="24"/>
        </w:rPr>
      </w:pPr>
    </w:p>
    <w:p w14:paraId="6BD2C8C6" w14:textId="77777777" w:rsidR="00C54FE3" w:rsidRPr="00A4447D" w:rsidRDefault="00C54FE3" w:rsidP="00A4447D">
      <w:pPr>
        <w:widowControl/>
        <w:tabs>
          <w:tab w:val="left" w:pos="709"/>
        </w:tabs>
        <w:autoSpaceDE/>
        <w:autoSpaceDN/>
        <w:adjustRightInd/>
        <w:ind w:firstLine="709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228"/>
      </w:tblGrid>
      <w:tr w:rsidR="00C54FE3" w:rsidRPr="00A4447D" w14:paraId="33694E13" w14:textId="77777777" w:rsidTr="00C54FE3">
        <w:tc>
          <w:tcPr>
            <w:tcW w:w="6629" w:type="dxa"/>
          </w:tcPr>
          <w:p w14:paraId="106D3F3B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14:paraId="4A1F721B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>Выполнил:</w:t>
            </w:r>
          </w:p>
        </w:tc>
      </w:tr>
      <w:tr w:rsidR="00C54FE3" w:rsidRPr="00A4447D" w14:paraId="4604E596" w14:textId="77777777" w:rsidTr="00C54FE3">
        <w:tc>
          <w:tcPr>
            <w:tcW w:w="6629" w:type="dxa"/>
          </w:tcPr>
          <w:p w14:paraId="69E507B1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14:paraId="1264F482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>ученик 8 «а» класса</w:t>
            </w:r>
          </w:p>
        </w:tc>
      </w:tr>
      <w:tr w:rsidR="00C54FE3" w:rsidRPr="00A4447D" w14:paraId="525CEC36" w14:textId="77777777" w:rsidTr="00C54FE3">
        <w:tc>
          <w:tcPr>
            <w:tcW w:w="6629" w:type="dxa"/>
          </w:tcPr>
          <w:p w14:paraId="44E87479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14:paraId="24C91CA7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>Иванов Иван</w:t>
            </w:r>
          </w:p>
        </w:tc>
      </w:tr>
      <w:tr w:rsidR="00C54FE3" w:rsidRPr="00A4447D" w14:paraId="26C93ACC" w14:textId="77777777" w:rsidTr="00C54FE3">
        <w:tc>
          <w:tcPr>
            <w:tcW w:w="6629" w:type="dxa"/>
          </w:tcPr>
          <w:p w14:paraId="51DEC0A3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14:paraId="69911211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>_____________</w:t>
            </w:r>
          </w:p>
          <w:p w14:paraId="7D6F02BE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 xml:space="preserve"> (подпись)</w:t>
            </w:r>
          </w:p>
        </w:tc>
      </w:tr>
      <w:tr w:rsidR="00C54FE3" w:rsidRPr="00A4447D" w14:paraId="4FE86F51" w14:textId="77777777" w:rsidTr="00C54FE3">
        <w:tc>
          <w:tcPr>
            <w:tcW w:w="6629" w:type="dxa"/>
          </w:tcPr>
          <w:p w14:paraId="10E15CAF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14:paraId="30AD5E5F" w14:textId="77777777" w:rsidR="003D5AF8" w:rsidRDefault="003D5AF8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  <w:p w14:paraId="060A3037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>Руководитель:</w:t>
            </w:r>
          </w:p>
        </w:tc>
      </w:tr>
      <w:tr w:rsidR="00C54FE3" w:rsidRPr="00A4447D" w14:paraId="236F8066" w14:textId="77777777" w:rsidTr="00C54FE3">
        <w:tc>
          <w:tcPr>
            <w:tcW w:w="6629" w:type="dxa"/>
          </w:tcPr>
          <w:p w14:paraId="23035F41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14:paraId="5369F882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>учитель географии</w:t>
            </w:r>
          </w:p>
        </w:tc>
      </w:tr>
      <w:tr w:rsidR="00C54FE3" w:rsidRPr="00A4447D" w14:paraId="53E73DC7" w14:textId="77777777" w:rsidTr="00C54FE3">
        <w:tc>
          <w:tcPr>
            <w:tcW w:w="6629" w:type="dxa"/>
          </w:tcPr>
          <w:p w14:paraId="079D957C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14:paraId="437C7403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 xml:space="preserve">Петрова </w:t>
            </w:r>
          </w:p>
          <w:p w14:paraId="187B7940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>Ольга Александровна</w:t>
            </w:r>
          </w:p>
        </w:tc>
      </w:tr>
      <w:tr w:rsidR="00C54FE3" w:rsidRPr="00A4447D" w14:paraId="42AD4C1B" w14:textId="77777777" w:rsidTr="00C54FE3">
        <w:tc>
          <w:tcPr>
            <w:tcW w:w="6629" w:type="dxa"/>
          </w:tcPr>
          <w:p w14:paraId="6939D79A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14:paraId="6B1126C1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>_____________</w:t>
            </w:r>
          </w:p>
          <w:p w14:paraId="0C08A4F7" w14:textId="77777777" w:rsidR="00C54FE3" w:rsidRPr="00A4447D" w:rsidRDefault="00C54FE3" w:rsidP="00A4447D">
            <w:pPr>
              <w:widowControl/>
              <w:tabs>
                <w:tab w:val="left" w:pos="709"/>
              </w:tabs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A4447D">
              <w:rPr>
                <w:sz w:val="24"/>
                <w:szCs w:val="24"/>
              </w:rPr>
              <w:t xml:space="preserve"> (подпись)</w:t>
            </w:r>
          </w:p>
        </w:tc>
      </w:tr>
    </w:tbl>
    <w:p w14:paraId="0D4D8061" w14:textId="77777777" w:rsidR="00C54FE3" w:rsidRPr="00A4447D" w:rsidRDefault="00C54FE3" w:rsidP="00A4447D">
      <w:pPr>
        <w:widowControl/>
        <w:tabs>
          <w:tab w:val="left" w:pos="709"/>
        </w:tabs>
        <w:autoSpaceDE/>
        <w:autoSpaceDN/>
        <w:adjustRightInd/>
        <w:ind w:firstLine="709"/>
        <w:rPr>
          <w:sz w:val="24"/>
          <w:szCs w:val="24"/>
        </w:rPr>
      </w:pPr>
    </w:p>
    <w:p w14:paraId="7142B12C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</w:p>
    <w:p w14:paraId="2693DE12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</w:p>
    <w:p w14:paraId="11BB2066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</w:p>
    <w:p w14:paraId="52D6A3F3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</w:p>
    <w:p w14:paraId="0F5C7247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</w:p>
    <w:p w14:paraId="6898CED4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</w:p>
    <w:p w14:paraId="49438E54" w14:textId="77777777" w:rsidR="00497C8D" w:rsidRPr="00A4447D" w:rsidRDefault="00497C8D" w:rsidP="00A4447D">
      <w:pPr>
        <w:widowControl/>
        <w:tabs>
          <w:tab w:val="left" w:pos="709"/>
        </w:tabs>
        <w:autoSpaceDE/>
        <w:autoSpaceDN/>
        <w:adjustRightInd/>
        <w:ind w:firstLine="709"/>
        <w:jc w:val="right"/>
        <w:rPr>
          <w:sz w:val="24"/>
          <w:szCs w:val="24"/>
        </w:rPr>
      </w:pPr>
    </w:p>
    <w:p w14:paraId="3FB81B43" w14:textId="77777777" w:rsidR="00601D1D" w:rsidRDefault="00601D1D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14:paraId="14FA9EA7" w14:textId="77777777" w:rsidR="00A4447D" w:rsidRDefault="00A4447D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14:paraId="6DA520D1" w14:textId="77777777" w:rsidR="00A4447D" w:rsidRDefault="00A4447D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14:paraId="72E8DBF2" w14:textId="77777777" w:rsidR="00A4447D" w:rsidRDefault="00A4447D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14:paraId="6A4AD403" w14:textId="77777777" w:rsidR="00A4447D" w:rsidRDefault="00A4447D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14:paraId="53B47618" w14:textId="77777777" w:rsidR="00A4447D" w:rsidRDefault="00A4447D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14:paraId="4D234BFD" w14:textId="77777777" w:rsidR="00A4447D" w:rsidRPr="00A4447D" w:rsidRDefault="00A4447D" w:rsidP="00A4447D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sz w:val="24"/>
          <w:szCs w:val="24"/>
        </w:rPr>
      </w:pPr>
    </w:p>
    <w:p w14:paraId="5E26F782" w14:textId="77777777" w:rsidR="001F2FBC" w:rsidRPr="00A4447D" w:rsidRDefault="00C54FE3" w:rsidP="003C52D2">
      <w:pPr>
        <w:widowControl/>
        <w:tabs>
          <w:tab w:val="left" w:pos="709"/>
        </w:tabs>
        <w:autoSpaceDE/>
        <w:autoSpaceDN/>
        <w:adjustRightInd/>
        <w:ind w:firstLine="709"/>
        <w:jc w:val="center"/>
        <w:rPr>
          <w:b/>
          <w:sz w:val="24"/>
          <w:szCs w:val="24"/>
        </w:rPr>
      </w:pPr>
      <w:r w:rsidRPr="00A4447D">
        <w:rPr>
          <w:sz w:val="24"/>
          <w:szCs w:val="24"/>
        </w:rPr>
        <w:t>г. Ханты-Мансийск  – 202</w:t>
      </w:r>
      <w:r w:rsidR="00476980">
        <w:rPr>
          <w:sz w:val="24"/>
          <w:szCs w:val="24"/>
        </w:rPr>
        <w:t>5</w:t>
      </w:r>
      <w:r w:rsidR="00497C8D" w:rsidRPr="00A4447D">
        <w:rPr>
          <w:sz w:val="24"/>
          <w:szCs w:val="24"/>
        </w:rPr>
        <w:t xml:space="preserve"> г.</w:t>
      </w:r>
    </w:p>
    <w:sectPr w:rsidR="001F2FBC" w:rsidRPr="00A4447D" w:rsidSect="00EA2C69">
      <w:footerReference w:type="default" r:id="rId15"/>
      <w:pgSz w:w="11909" w:h="16834"/>
      <w:pgMar w:top="1134" w:right="1134" w:bottom="851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25D43" w14:textId="77777777" w:rsidR="00A225AC" w:rsidRDefault="00A225AC" w:rsidP="00E657D0">
      <w:r>
        <w:separator/>
      </w:r>
    </w:p>
  </w:endnote>
  <w:endnote w:type="continuationSeparator" w:id="0">
    <w:p w14:paraId="731C95A5" w14:textId="77777777" w:rsidR="00A225AC" w:rsidRDefault="00A225AC" w:rsidP="00E6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183436"/>
      <w:docPartObj>
        <w:docPartGallery w:val="Page Numbers (Bottom of Page)"/>
        <w:docPartUnique/>
      </w:docPartObj>
    </w:sdtPr>
    <w:sdtEndPr/>
    <w:sdtContent>
      <w:p w14:paraId="42E3B47C" w14:textId="77777777" w:rsidR="00EA2C69" w:rsidRDefault="00EA2C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4DC">
          <w:rPr>
            <w:noProof/>
          </w:rPr>
          <w:t>3</w:t>
        </w:r>
        <w:r>
          <w:fldChar w:fldCharType="end"/>
        </w:r>
      </w:p>
    </w:sdtContent>
  </w:sdt>
  <w:p w14:paraId="348FC793" w14:textId="77777777" w:rsidR="00EA2C69" w:rsidRDefault="00EA2C6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F0ED5" w14:textId="77777777" w:rsidR="00EA2C69" w:rsidRDefault="00EA2C69">
    <w:pPr>
      <w:pStyle w:val="ac"/>
      <w:jc w:val="center"/>
    </w:pPr>
  </w:p>
  <w:p w14:paraId="24E8ACB0" w14:textId="77777777" w:rsidR="00EA2C69" w:rsidRDefault="00EA2C6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4E585" w14:textId="77777777" w:rsidR="00A225AC" w:rsidRDefault="00A225AC" w:rsidP="00E657D0">
      <w:r>
        <w:separator/>
      </w:r>
    </w:p>
  </w:footnote>
  <w:footnote w:type="continuationSeparator" w:id="0">
    <w:p w14:paraId="0F9A604B" w14:textId="77777777" w:rsidR="00A225AC" w:rsidRDefault="00A225AC" w:rsidP="00E65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F50"/>
    <w:multiLevelType w:val="hybridMultilevel"/>
    <w:tmpl w:val="DD6E73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372CEC"/>
    <w:multiLevelType w:val="singleLevel"/>
    <w:tmpl w:val="0B0AEC6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0D13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A6E13"/>
    <w:multiLevelType w:val="hybridMultilevel"/>
    <w:tmpl w:val="3D7899CA"/>
    <w:lvl w:ilvl="0" w:tplc="1B6078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1E72423E"/>
    <w:multiLevelType w:val="hybridMultilevel"/>
    <w:tmpl w:val="22B6EAD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1547AD"/>
    <w:multiLevelType w:val="hybridMultilevel"/>
    <w:tmpl w:val="47481A3C"/>
    <w:lvl w:ilvl="0" w:tplc="35BCBD2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D143BCA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89A443D"/>
    <w:multiLevelType w:val="hybridMultilevel"/>
    <w:tmpl w:val="466E5FA8"/>
    <w:lvl w:ilvl="0" w:tplc="1B6078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4F5DCA"/>
    <w:multiLevelType w:val="multilevel"/>
    <w:tmpl w:val="9354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E39C0"/>
    <w:multiLevelType w:val="hybridMultilevel"/>
    <w:tmpl w:val="58D8B8B0"/>
    <w:lvl w:ilvl="0" w:tplc="1B607846">
      <w:start w:val="1"/>
      <w:numFmt w:val="bullet"/>
      <w:lvlText w:val="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31C16C3B"/>
    <w:multiLevelType w:val="hybridMultilevel"/>
    <w:tmpl w:val="B64ADDC6"/>
    <w:lvl w:ilvl="0" w:tplc="F35E18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31200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7930C0"/>
    <w:multiLevelType w:val="multilevel"/>
    <w:tmpl w:val="09C64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522644"/>
    <w:multiLevelType w:val="hybridMultilevel"/>
    <w:tmpl w:val="220449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B77AFA"/>
    <w:multiLevelType w:val="multilevel"/>
    <w:tmpl w:val="09C64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EC77521"/>
    <w:multiLevelType w:val="multilevel"/>
    <w:tmpl w:val="09C64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0092F9A"/>
    <w:multiLevelType w:val="hybridMultilevel"/>
    <w:tmpl w:val="5DD41114"/>
    <w:lvl w:ilvl="0" w:tplc="AEBAA1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5E04BC1"/>
    <w:multiLevelType w:val="multilevel"/>
    <w:tmpl w:val="0CF2E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61D5B02"/>
    <w:multiLevelType w:val="hybridMultilevel"/>
    <w:tmpl w:val="529EF164"/>
    <w:lvl w:ilvl="0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00B464C"/>
    <w:multiLevelType w:val="multilevel"/>
    <w:tmpl w:val="6DEC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D070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970456B"/>
    <w:multiLevelType w:val="singleLevel"/>
    <w:tmpl w:val="E24048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21" w15:restartNumberingAfterBreak="0">
    <w:nsid w:val="6B903A33"/>
    <w:multiLevelType w:val="hybridMultilevel"/>
    <w:tmpl w:val="04404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CA1322E"/>
    <w:multiLevelType w:val="multilevel"/>
    <w:tmpl w:val="8C1CB364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155"/>
        </w:tabs>
        <w:ind w:left="1155" w:hanging="69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65"/>
        </w:tabs>
        <w:ind w:left="37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230"/>
        </w:tabs>
        <w:ind w:left="42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55"/>
        </w:tabs>
        <w:ind w:left="505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2160"/>
      </w:pPr>
      <w:rPr>
        <w:rFonts w:cs="Times New Roman" w:hint="default"/>
      </w:rPr>
    </w:lvl>
  </w:abstractNum>
  <w:abstractNum w:abstractNumId="23" w15:restartNumberingAfterBreak="0">
    <w:nsid w:val="7BFE0678"/>
    <w:multiLevelType w:val="multilevel"/>
    <w:tmpl w:val="44F28A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4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1"/>
  </w:num>
  <w:num w:numId="4">
    <w:abstractNumId w:val="16"/>
  </w:num>
  <w:num w:numId="5">
    <w:abstractNumId w:val="18"/>
  </w:num>
  <w:num w:numId="6">
    <w:abstractNumId w:val="3"/>
  </w:num>
  <w:num w:numId="7">
    <w:abstractNumId w:val="14"/>
  </w:num>
  <w:num w:numId="8">
    <w:abstractNumId w:val="13"/>
  </w:num>
  <w:num w:numId="9">
    <w:abstractNumId w:val="19"/>
  </w:num>
  <w:num w:numId="10">
    <w:abstractNumId w:val="10"/>
  </w:num>
  <w:num w:numId="11">
    <w:abstractNumId w:val="2"/>
  </w:num>
  <w:num w:numId="12">
    <w:abstractNumId w:val="8"/>
  </w:num>
  <w:num w:numId="13">
    <w:abstractNumId w:val="11"/>
  </w:num>
  <w:num w:numId="14">
    <w:abstractNumId w:val="23"/>
  </w:num>
  <w:num w:numId="15">
    <w:abstractNumId w:val="22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7"/>
  </w:num>
  <w:num w:numId="21">
    <w:abstractNumId w:val="4"/>
  </w:num>
  <w:num w:numId="22">
    <w:abstractNumId w:val="9"/>
  </w:num>
  <w:num w:numId="23">
    <w:abstractNumId w:val="0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1B"/>
    <w:rsid w:val="000017B0"/>
    <w:rsid w:val="00003801"/>
    <w:rsid w:val="00031F68"/>
    <w:rsid w:val="00033488"/>
    <w:rsid w:val="00056CD4"/>
    <w:rsid w:val="0006521E"/>
    <w:rsid w:val="000704E8"/>
    <w:rsid w:val="0007149C"/>
    <w:rsid w:val="00072338"/>
    <w:rsid w:val="000723DD"/>
    <w:rsid w:val="000730D2"/>
    <w:rsid w:val="00075B86"/>
    <w:rsid w:val="000820E2"/>
    <w:rsid w:val="00091F29"/>
    <w:rsid w:val="00093986"/>
    <w:rsid w:val="0009609C"/>
    <w:rsid w:val="000B0F2A"/>
    <w:rsid w:val="000B1487"/>
    <w:rsid w:val="000B39C7"/>
    <w:rsid w:val="000B5A35"/>
    <w:rsid w:val="000B6E83"/>
    <w:rsid w:val="000D20C0"/>
    <w:rsid w:val="000E0E8B"/>
    <w:rsid w:val="000E5CA0"/>
    <w:rsid w:val="000E6D9C"/>
    <w:rsid w:val="000F2FA3"/>
    <w:rsid w:val="000F602D"/>
    <w:rsid w:val="001039CE"/>
    <w:rsid w:val="00111F0D"/>
    <w:rsid w:val="00120079"/>
    <w:rsid w:val="0012098F"/>
    <w:rsid w:val="00122AC1"/>
    <w:rsid w:val="0013642D"/>
    <w:rsid w:val="001561FB"/>
    <w:rsid w:val="00156C79"/>
    <w:rsid w:val="00156CA8"/>
    <w:rsid w:val="001605A5"/>
    <w:rsid w:val="001609D9"/>
    <w:rsid w:val="001625C6"/>
    <w:rsid w:val="0016332C"/>
    <w:rsid w:val="0017038B"/>
    <w:rsid w:val="00170A62"/>
    <w:rsid w:val="001758F9"/>
    <w:rsid w:val="0018185B"/>
    <w:rsid w:val="001867B5"/>
    <w:rsid w:val="00193263"/>
    <w:rsid w:val="001A068A"/>
    <w:rsid w:val="001A5BC1"/>
    <w:rsid w:val="001A64DD"/>
    <w:rsid w:val="001B1F01"/>
    <w:rsid w:val="001B27B0"/>
    <w:rsid w:val="001B6530"/>
    <w:rsid w:val="001B72CB"/>
    <w:rsid w:val="001C0467"/>
    <w:rsid w:val="001C10EC"/>
    <w:rsid w:val="001C4EE0"/>
    <w:rsid w:val="001D3F2E"/>
    <w:rsid w:val="001E09C2"/>
    <w:rsid w:val="001E27F5"/>
    <w:rsid w:val="001F2FBC"/>
    <w:rsid w:val="001F5DB2"/>
    <w:rsid w:val="001F5EA4"/>
    <w:rsid w:val="0020312D"/>
    <w:rsid w:val="0021227A"/>
    <w:rsid w:val="0021370D"/>
    <w:rsid w:val="0021652C"/>
    <w:rsid w:val="0022148F"/>
    <w:rsid w:val="00224054"/>
    <w:rsid w:val="00233868"/>
    <w:rsid w:val="00242394"/>
    <w:rsid w:val="00256164"/>
    <w:rsid w:val="0026684C"/>
    <w:rsid w:val="00272CF1"/>
    <w:rsid w:val="0027717D"/>
    <w:rsid w:val="00281817"/>
    <w:rsid w:val="002877E0"/>
    <w:rsid w:val="00293E92"/>
    <w:rsid w:val="002A2BE4"/>
    <w:rsid w:val="002A686D"/>
    <w:rsid w:val="002A6EF2"/>
    <w:rsid w:val="002B0DE6"/>
    <w:rsid w:val="002B248F"/>
    <w:rsid w:val="002C3B7E"/>
    <w:rsid w:val="002D2731"/>
    <w:rsid w:val="002D6D79"/>
    <w:rsid w:val="002F319D"/>
    <w:rsid w:val="002F670C"/>
    <w:rsid w:val="003009AB"/>
    <w:rsid w:val="00306C5D"/>
    <w:rsid w:val="00307738"/>
    <w:rsid w:val="00312D1A"/>
    <w:rsid w:val="0031505B"/>
    <w:rsid w:val="00316EA1"/>
    <w:rsid w:val="00333459"/>
    <w:rsid w:val="003353E0"/>
    <w:rsid w:val="0034063C"/>
    <w:rsid w:val="00342AE2"/>
    <w:rsid w:val="003433BF"/>
    <w:rsid w:val="00361BB4"/>
    <w:rsid w:val="0036752E"/>
    <w:rsid w:val="00371D82"/>
    <w:rsid w:val="0038215E"/>
    <w:rsid w:val="003946B4"/>
    <w:rsid w:val="0039660A"/>
    <w:rsid w:val="003A1D2E"/>
    <w:rsid w:val="003B1396"/>
    <w:rsid w:val="003C52D2"/>
    <w:rsid w:val="003C6C29"/>
    <w:rsid w:val="003D3662"/>
    <w:rsid w:val="003D5AF8"/>
    <w:rsid w:val="003D766D"/>
    <w:rsid w:val="003D7D8B"/>
    <w:rsid w:val="003E3D5D"/>
    <w:rsid w:val="004120FC"/>
    <w:rsid w:val="004179B6"/>
    <w:rsid w:val="00423ABD"/>
    <w:rsid w:val="00427AEB"/>
    <w:rsid w:val="00432D84"/>
    <w:rsid w:val="00435F30"/>
    <w:rsid w:val="00443B85"/>
    <w:rsid w:val="00445BD4"/>
    <w:rsid w:val="00455B88"/>
    <w:rsid w:val="00462574"/>
    <w:rsid w:val="00465BE0"/>
    <w:rsid w:val="0047190C"/>
    <w:rsid w:val="00471E01"/>
    <w:rsid w:val="00476980"/>
    <w:rsid w:val="00485FA2"/>
    <w:rsid w:val="00485FCA"/>
    <w:rsid w:val="00497C8D"/>
    <w:rsid w:val="004A1775"/>
    <w:rsid w:val="004C7F16"/>
    <w:rsid w:val="004D4FB4"/>
    <w:rsid w:val="004E0EF1"/>
    <w:rsid w:val="004E0FF9"/>
    <w:rsid w:val="004E15FE"/>
    <w:rsid w:val="004E2865"/>
    <w:rsid w:val="004F3160"/>
    <w:rsid w:val="004F47FE"/>
    <w:rsid w:val="004F79E8"/>
    <w:rsid w:val="0051090A"/>
    <w:rsid w:val="00513F9C"/>
    <w:rsid w:val="005204C1"/>
    <w:rsid w:val="00522C90"/>
    <w:rsid w:val="00525867"/>
    <w:rsid w:val="005315AD"/>
    <w:rsid w:val="0053277A"/>
    <w:rsid w:val="005343A1"/>
    <w:rsid w:val="00547D89"/>
    <w:rsid w:val="0056044C"/>
    <w:rsid w:val="005617DB"/>
    <w:rsid w:val="005624C6"/>
    <w:rsid w:val="005672B0"/>
    <w:rsid w:val="0057289C"/>
    <w:rsid w:val="00590618"/>
    <w:rsid w:val="005962AB"/>
    <w:rsid w:val="005A3E19"/>
    <w:rsid w:val="005A6FD0"/>
    <w:rsid w:val="005B3647"/>
    <w:rsid w:val="005D056E"/>
    <w:rsid w:val="005D10FD"/>
    <w:rsid w:val="005E0195"/>
    <w:rsid w:val="005F7D4B"/>
    <w:rsid w:val="00601D1D"/>
    <w:rsid w:val="00601F48"/>
    <w:rsid w:val="0060651E"/>
    <w:rsid w:val="006170FE"/>
    <w:rsid w:val="00620F58"/>
    <w:rsid w:val="006214D6"/>
    <w:rsid w:val="0062244D"/>
    <w:rsid w:val="00623BF0"/>
    <w:rsid w:val="0062452C"/>
    <w:rsid w:val="00626ECC"/>
    <w:rsid w:val="006373F9"/>
    <w:rsid w:val="00641A79"/>
    <w:rsid w:val="006550FE"/>
    <w:rsid w:val="0066234D"/>
    <w:rsid w:val="0067055F"/>
    <w:rsid w:val="006722C8"/>
    <w:rsid w:val="00684FC2"/>
    <w:rsid w:val="00686AE0"/>
    <w:rsid w:val="00690FDB"/>
    <w:rsid w:val="00691B9E"/>
    <w:rsid w:val="00693563"/>
    <w:rsid w:val="00694BC1"/>
    <w:rsid w:val="00695085"/>
    <w:rsid w:val="006B4FB1"/>
    <w:rsid w:val="006B69DB"/>
    <w:rsid w:val="006B7055"/>
    <w:rsid w:val="006C2BD4"/>
    <w:rsid w:val="006D6819"/>
    <w:rsid w:val="007012D1"/>
    <w:rsid w:val="00705C4C"/>
    <w:rsid w:val="00706394"/>
    <w:rsid w:val="0070678D"/>
    <w:rsid w:val="007259AB"/>
    <w:rsid w:val="00726887"/>
    <w:rsid w:val="00726BD6"/>
    <w:rsid w:val="00727CF0"/>
    <w:rsid w:val="00731593"/>
    <w:rsid w:val="0073293E"/>
    <w:rsid w:val="0073334F"/>
    <w:rsid w:val="0073517F"/>
    <w:rsid w:val="007356E0"/>
    <w:rsid w:val="00735D47"/>
    <w:rsid w:val="00746500"/>
    <w:rsid w:val="00746FC1"/>
    <w:rsid w:val="00753139"/>
    <w:rsid w:val="00765E23"/>
    <w:rsid w:val="00787ECB"/>
    <w:rsid w:val="007A126C"/>
    <w:rsid w:val="007B699A"/>
    <w:rsid w:val="007C4BF3"/>
    <w:rsid w:val="007C5A4C"/>
    <w:rsid w:val="007C67EA"/>
    <w:rsid w:val="007D4E5F"/>
    <w:rsid w:val="007D5EBC"/>
    <w:rsid w:val="007E4889"/>
    <w:rsid w:val="007F1A6E"/>
    <w:rsid w:val="007F4583"/>
    <w:rsid w:val="0081620C"/>
    <w:rsid w:val="00816BA7"/>
    <w:rsid w:val="00831838"/>
    <w:rsid w:val="00831ECD"/>
    <w:rsid w:val="00856793"/>
    <w:rsid w:val="00863495"/>
    <w:rsid w:val="00866237"/>
    <w:rsid w:val="00871A03"/>
    <w:rsid w:val="00877417"/>
    <w:rsid w:val="00877AD9"/>
    <w:rsid w:val="00881E3F"/>
    <w:rsid w:val="00887B54"/>
    <w:rsid w:val="0089088B"/>
    <w:rsid w:val="00892CDB"/>
    <w:rsid w:val="00896359"/>
    <w:rsid w:val="008B2D52"/>
    <w:rsid w:val="008B4F24"/>
    <w:rsid w:val="008C2DD4"/>
    <w:rsid w:val="008C5E1C"/>
    <w:rsid w:val="008C6C6F"/>
    <w:rsid w:val="008E09AD"/>
    <w:rsid w:val="008E0C5B"/>
    <w:rsid w:val="008E0E40"/>
    <w:rsid w:val="008E14DC"/>
    <w:rsid w:val="008F1118"/>
    <w:rsid w:val="008F4391"/>
    <w:rsid w:val="008F6476"/>
    <w:rsid w:val="00901692"/>
    <w:rsid w:val="009047FC"/>
    <w:rsid w:val="0090561B"/>
    <w:rsid w:val="00911A0B"/>
    <w:rsid w:val="00912DED"/>
    <w:rsid w:val="00915E87"/>
    <w:rsid w:val="00950015"/>
    <w:rsid w:val="0095039F"/>
    <w:rsid w:val="00951CB4"/>
    <w:rsid w:val="00952FC0"/>
    <w:rsid w:val="00970441"/>
    <w:rsid w:val="00973288"/>
    <w:rsid w:val="009901AE"/>
    <w:rsid w:val="00996D6F"/>
    <w:rsid w:val="009A0B4D"/>
    <w:rsid w:val="009B644C"/>
    <w:rsid w:val="009C5D45"/>
    <w:rsid w:val="009E3A9D"/>
    <w:rsid w:val="009E6D17"/>
    <w:rsid w:val="009F4046"/>
    <w:rsid w:val="009F643C"/>
    <w:rsid w:val="009F6FCB"/>
    <w:rsid w:val="00A03749"/>
    <w:rsid w:val="00A176D8"/>
    <w:rsid w:val="00A225AC"/>
    <w:rsid w:val="00A25618"/>
    <w:rsid w:val="00A34036"/>
    <w:rsid w:val="00A35787"/>
    <w:rsid w:val="00A36F62"/>
    <w:rsid w:val="00A41C79"/>
    <w:rsid w:val="00A431B2"/>
    <w:rsid w:val="00A4447D"/>
    <w:rsid w:val="00A52577"/>
    <w:rsid w:val="00A5343F"/>
    <w:rsid w:val="00A600DC"/>
    <w:rsid w:val="00A614D4"/>
    <w:rsid w:val="00A647A1"/>
    <w:rsid w:val="00A6593E"/>
    <w:rsid w:val="00A67AE3"/>
    <w:rsid w:val="00A7392D"/>
    <w:rsid w:val="00A851E6"/>
    <w:rsid w:val="00A92842"/>
    <w:rsid w:val="00AB0FAB"/>
    <w:rsid w:val="00AB24E8"/>
    <w:rsid w:val="00AB7C25"/>
    <w:rsid w:val="00AC0767"/>
    <w:rsid w:val="00AC104E"/>
    <w:rsid w:val="00AC5F9A"/>
    <w:rsid w:val="00AD01E8"/>
    <w:rsid w:val="00AE1D1B"/>
    <w:rsid w:val="00AE7BFA"/>
    <w:rsid w:val="00AF082A"/>
    <w:rsid w:val="00AF4FB4"/>
    <w:rsid w:val="00AF693B"/>
    <w:rsid w:val="00B06ABF"/>
    <w:rsid w:val="00B15480"/>
    <w:rsid w:val="00B300F7"/>
    <w:rsid w:val="00B34E27"/>
    <w:rsid w:val="00B51388"/>
    <w:rsid w:val="00B52D78"/>
    <w:rsid w:val="00B54982"/>
    <w:rsid w:val="00B64DD7"/>
    <w:rsid w:val="00B666D6"/>
    <w:rsid w:val="00B71B91"/>
    <w:rsid w:val="00B77055"/>
    <w:rsid w:val="00B866AB"/>
    <w:rsid w:val="00B871EB"/>
    <w:rsid w:val="00B931E9"/>
    <w:rsid w:val="00BA1651"/>
    <w:rsid w:val="00BA24ED"/>
    <w:rsid w:val="00BB2085"/>
    <w:rsid w:val="00BB2613"/>
    <w:rsid w:val="00BB5EE9"/>
    <w:rsid w:val="00BC1597"/>
    <w:rsid w:val="00BC42F5"/>
    <w:rsid w:val="00BC7D99"/>
    <w:rsid w:val="00BD01A0"/>
    <w:rsid w:val="00BE297B"/>
    <w:rsid w:val="00BE45D4"/>
    <w:rsid w:val="00BF6FFD"/>
    <w:rsid w:val="00BF73D6"/>
    <w:rsid w:val="00C0706D"/>
    <w:rsid w:val="00C12ED9"/>
    <w:rsid w:val="00C14E87"/>
    <w:rsid w:val="00C1555C"/>
    <w:rsid w:val="00C15EC3"/>
    <w:rsid w:val="00C2618D"/>
    <w:rsid w:val="00C44691"/>
    <w:rsid w:val="00C46D85"/>
    <w:rsid w:val="00C50DAA"/>
    <w:rsid w:val="00C51BEC"/>
    <w:rsid w:val="00C52445"/>
    <w:rsid w:val="00C54FE3"/>
    <w:rsid w:val="00C61377"/>
    <w:rsid w:val="00C62782"/>
    <w:rsid w:val="00C72482"/>
    <w:rsid w:val="00C777B2"/>
    <w:rsid w:val="00C87346"/>
    <w:rsid w:val="00C9783D"/>
    <w:rsid w:val="00CB39C2"/>
    <w:rsid w:val="00CC3E4E"/>
    <w:rsid w:val="00CD3FA7"/>
    <w:rsid w:val="00CE675A"/>
    <w:rsid w:val="00CE7718"/>
    <w:rsid w:val="00CF1B56"/>
    <w:rsid w:val="00CF2431"/>
    <w:rsid w:val="00CF2E0E"/>
    <w:rsid w:val="00CF6407"/>
    <w:rsid w:val="00D005A4"/>
    <w:rsid w:val="00D05660"/>
    <w:rsid w:val="00D14A49"/>
    <w:rsid w:val="00D402CB"/>
    <w:rsid w:val="00D4589E"/>
    <w:rsid w:val="00D524DC"/>
    <w:rsid w:val="00D713D7"/>
    <w:rsid w:val="00D8293E"/>
    <w:rsid w:val="00D90978"/>
    <w:rsid w:val="00D95E9D"/>
    <w:rsid w:val="00DB127D"/>
    <w:rsid w:val="00DD2C1D"/>
    <w:rsid w:val="00DE1DB9"/>
    <w:rsid w:val="00DE1DE6"/>
    <w:rsid w:val="00DE43DA"/>
    <w:rsid w:val="00DE5599"/>
    <w:rsid w:val="00DE5E88"/>
    <w:rsid w:val="00DE6D93"/>
    <w:rsid w:val="00DF075C"/>
    <w:rsid w:val="00DF6DAA"/>
    <w:rsid w:val="00E03295"/>
    <w:rsid w:val="00E04155"/>
    <w:rsid w:val="00E06594"/>
    <w:rsid w:val="00E20C6A"/>
    <w:rsid w:val="00E26A0E"/>
    <w:rsid w:val="00E42E55"/>
    <w:rsid w:val="00E42F11"/>
    <w:rsid w:val="00E44020"/>
    <w:rsid w:val="00E50BC8"/>
    <w:rsid w:val="00E524A5"/>
    <w:rsid w:val="00E618BF"/>
    <w:rsid w:val="00E63310"/>
    <w:rsid w:val="00E657D0"/>
    <w:rsid w:val="00E712F2"/>
    <w:rsid w:val="00E81568"/>
    <w:rsid w:val="00E84677"/>
    <w:rsid w:val="00E8477E"/>
    <w:rsid w:val="00E85A57"/>
    <w:rsid w:val="00E86FCD"/>
    <w:rsid w:val="00E91536"/>
    <w:rsid w:val="00E967A6"/>
    <w:rsid w:val="00EA2C69"/>
    <w:rsid w:val="00EB006E"/>
    <w:rsid w:val="00ED793F"/>
    <w:rsid w:val="00EE00EE"/>
    <w:rsid w:val="00EE538C"/>
    <w:rsid w:val="00F037C1"/>
    <w:rsid w:val="00F04DFC"/>
    <w:rsid w:val="00F06428"/>
    <w:rsid w:val="00F1053E"/>
    <w:rsid w:val="00F32DD9"/>
    <w:rsid w:val="00F35897"/>
    <w:rsid w:val="00F4542D"/>
    <w:rsid w:val="00F53F68"/>
    <w:rsid w:val="00F561EC"/>
    <w:rsid w:val="00F632AB"/>
    <w:rsid w:val="00F672BD"/>
    <w:rsid w:val="00F70F39"/>
    <w:rsid w:val="00F76B6C"/>
    <w:rsid w:val="00F771B6"/>
    <w:rsid w:val="00F82213"/>
    <w:rsid w:val="00FA25AE"/>
    <w:rsid w:val="00FA2714"/>
    <w:rsid w:val="00FA6267"/>
    <w:rsid w:val="00FC7BEF"/>
    <w:rsid w:val="00FD6293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85F46"/>
  <w14:defaultImageDpi w14:val="0"/>
  <w15:docId w15:val="{0B463257-6388-4E2B-8A31-A3B4EFA4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1370D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rsid w:val="00B300F7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D62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3277A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23BF0"/>
    <w:rPr>
      <w:rFonts w:cs="Times New Roman"/>
      <w:color w:val="800080" w:themeColor="followedHyperlink"/>
      <w:u w:val="single"/>
    </w:rPr>
  </w:style>
  <w:style w:type="table" w:styleId="a9">
    <w:name w:val="Table Grid"/>
    <w:basedOn w:val="a1"/>
    <w:uiPriority w:val="39"/>
    <w:locked/>
    <w:rsid w:val="00C5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6B69D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657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657D0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E657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657D0"/>
    <w:rPr>
      <w:rFonts w:cs="Times New Roman"/>
      <w:sz w:val="20"/>
      <w:szCs w:val="20"/>
    </w:rPr>
  </w:style>
  <w:style w:type="character" w:styleId="ae">
    <w:name w:val="Strong"/>
    <w:basedOn w:val="a0"/>
    <w:uiPriority w:val="22"/>
    <w:qFormat/>
    <w:locked/>
    <w:rsid w:val="00256164"/>
    <w:rPr>
      <w:rFonts w:cs="Times New Roman"/>
      <w:b/>
      <w:bCs/>
    </w:rPr>
  </w:style>
  <w:style w:type="table" w:customStyle="1" w:styleId="11">
    <w:name w:val="Сетка таблицы11"/>
    <w:basedOn w:val="a1"/>
    <w:next w:val="a9"/>
    <w:uiPriority w:val="59"/>
    <w:rsid w:val="00887B54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41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a.ugrasu.ru/course/view.php?id=249" TargetMode="External"/><Relationship Id="rId13" Type="http://schemas.openxmlformats.org/officeDocument/2006/relationships/hyperlink" Target="mailto:ugraecologtalent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ugraecologtala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cademia.ugrasu.ru/course/view.php?id=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ugraecologtalant" TargetMode="External"/><Relationship Id="rId14" Type="http://schemas.openxmlformats.org/officeDocument/2006/relationships/hyperlink" Target="mailto:ugraecologtale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1D66C-9970-475F-8A56-27D85062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Копенкина Светлана И.</cp:lastModifiedBy>
  <cp:revision>2</cp:revision>
  <cp:lastPrinted>2023-02-01T05:36:00Z</cp:lastPrinted>
  <dcterms:created xsi:type="dcterms:W3CDTF">2025-10-06T04:39:00Z</dcterms:created>
  <dcterms:modified xsi:type="dcterms:W3CDTF">2025-10-06T04:39:00Z</dcterms:modified>
</cp:coreProperties>
</file>