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200C9" w14:textId="77777777" w:rsidR="00016F11" w:rsidRPr="00804CD3" w:rsidRDefault="00016F11" w:rsidP="00016F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Проектное предложение</w:t>
      </w:r>
      <w:r w:rsidRPr="00804CD3">
        <w:rPr>
          <w:rFonts w:ascii="Times New Roman" w:hAnsi="Times New Roman" w:cs="Times New Roman"/>
          <w:b/>
          <w:sz w:val="28"/>
          <w:szCs w:val="28"/>
          <w:lang w:val="en-GB"/>
        </w:rPr>
        <w:t xml:space="preserve">/ </w:t>
      </w: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5664"/>
      </w:tblGrid>
      <w:tr w:rsidR="00016F11" w:rsidRPr="007B00FA" w14:paraId="0D89ABB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7B00FA" w:rsidRDefault="00804CD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B00FA">
              <w:rPr>
                <w:rFonts w:ascii="Times New Roman" w:hAnsi="Times New Roman" w:cs="Times New Roman"/>
                <w:color w:val="000000" w:themeColor="text1"/>
              </w:rPr>
              <w:t>Вид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3172" w14:textId="2E552FB7" w:rsidR="00A85A85" w:rsidRPr="006C3B12" w:rsidRDefault="00A85A85" w:rsidP="003D1502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6C3B12">
              <w:rPr>
                <w:rFonts w:ascii="Times New Roman" w:hAnsi="Times New Roman" w:cs="Times New Roman"/>
                <w:i/>
                <w:color w:val="000000" w:themeColor="text1"/>
              </w:rPr>
              <w:t>Smart</w:t>
            </w:r>
          </w:p>
        </w:tc>
      </w:tr>
      <w:tr w:rsidR="00016F11" w:rsidRPr="007B00FA" w14:paraId="11A2741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7B00FA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B00FA">
              <w:rPr>
                <w:rFonts w:ascii="Times New Roman" w:hAnsi="Times New Roman" w:cs="Times New Roman"/>
                <w:color w:val="000000" w:themeColor="text1"/>
              </w:rPr>
              <w:t>Название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53FB389F" w:rsidR="00016F11" w:rsidRPr="007F0C05" w:rsidRDefault="00005BC3" w:rsidP="002748C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7F0C0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Разработка бизнес-плана по размещению </w:t>
            </w:r>
            <w:r w:rsidR="001234C2" w:rsidRPr="007F0C0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вендингов</w:t>
            </w:r>
            <w:r w:rsidR="00F66D8E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ого</w:t>
            </w:r>
            <w:r w:rsidR="001234C2" w:rsidRPr="007F0C0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аппара</w:t>
            </w:r>
            <w:r w:rsidR="00F66D8E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та</w:t>
            </w:r>
            <w:r w:rsidR="001234C2" w:rsidRPr="007F0C0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здорового питания в Университете</w:t>
            </w:r>
          </w:p>
        </w:tc>
      </w:tr>
      <w:tr w:rsidR="00016F11" w:rsidRPr="007B00FA" w14:paraId="5FA91F8F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7B00FA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B00FA">
              <w:rPr>
                <w:rFonts w:ascii="Times New Roman" w:hAnsi="Times New Roman" w:cs="Times New Roman"/>
                <w:color w:val="000000" w:themeColor="text1"/>
              </w:rPr>
              <w:t>Руководитель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191C59CC" w:rsidR="00016F11" w:rsidRPr="006C3B12" w:rsidRDefault="007B00FA" w:rsidP="002748CB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6C3B12">
              <w:rPr>
                <w:rFonts w:ascii="Times New Roman" w:hAnsi="Times New Roman" w:cs="Times New Roman"/>
                <w:i/>
                <w:color w:val="000000" w:themeColor="text1"/>
              </w:rPr>
              <w:t>Коцюрко Елена Петровна</w:t>
            </w:r>
          </w:p>
        </w:tc>
      </w:tr>
      <w:tr w:rsidR="00016F11" w:rsidRPr="007B00FA" w14:paraId="69997DA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7B00FA" w:rsidRDefault="00016F1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00FA">
              <w:rPr>
                <w:rFonts w:ascii="Times New Roman" w:hAnsi="Times New Roman" w:cs="Times New Roman"/>
              </w:rPr>
              <w:t xml:space="preserve">Заказчик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1298F0A9" w:rsidR="00016F11" w:rsidRPr="006C3B12" w:rsidRDefault="007B00FA" w:rsidP="002748CB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C3B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016F11" w:rsidRPr="007B00FA" w14:paraId="39CDC67E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7B00FA" w:rsidRDefault="00016F11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7B00FA">
              <w:rPr>
                <w:rFonts w:ascii="Times New Roman" w:hAnsi="Times New Roman" w:cs="Times New Roman"/>
              </w:rPr>
              <w:t>Краткое описание проекта</w:t>
            </w:r>
            <w:r w:rsidRPr="007B00F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A106" w14:textId="32CC13D8" w:rsidR="00016F11" w:rsidRPr="006C3B12" w:rsidRDefault="003D1502" w:rsidP="002748CB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C3B12">
              <w:rPr>
                <w:rFonts w:ascii="Times New Roman" w:hAnsi="Times New Roman" w:cs="Times New Roman"/>
                <w:i/>
                <w:iCs/>
              </w:rPr>
              <w:t>Идея проекта</w:t>
            </w:r>
            <w:r w:rsidR="007B00FA" w:rsidRPr="006C3B12">
              <w:rPr>
                <w:rFonts w:ascii="Times New Roman" w:hAnsi="Times New Roman" w:cs="Times New Roman"/>
                <w:i/>
                <w:iCs/>
              </w:rPr>
              <w:t xml:space="preserve"> возникла в связи с популярностью </w:t>
            </w:r>
            <w:r w:rsidR="001234C2">
              <w:rPr>
                <w:rFonts w:ascii="Times New Roman" w:hAnsi="Times New Roman" w:cs="Times New Roman"/>
                <w:i/>
                <w:iCs/>
              </w:rPr>
              <w:t xml:space="preserve">здорового питания </w:t>
            </w:r>
            <w:r w:rsidR="007B00FA" w:rsidRPr="006C3B12">
              <w:rPr>
                <w:rFonts w:ascii="Times New Roman" w:hAnsi="Times New Roman" w:cs="Times New Roman"/>
                <w:i/>
                <w:iCs/>
              </w:rPr>
              <w:t>в студенческой среде</w:t>
            </w:r>
            <w:r w:rsidR="00727B29">
              <w:rPr>
                <w:rFonts w:ascii="Times New Roman" w:hAnsi="Times New Roman" w:cs="Times New Roman"/>
                <w:i/>
                <w:iCs/>
              </w:rPr>
              <w:t xml:space="preserve">, но </w:t>
            </w:r>
            <w:r w:rsidR="007B00FA" w:rsidRPr="006C3B12">
              <w:rPr>
                <w:rFonts w:ascii="Times New Roman" w:hAnsi="Times New Roman" w:cs="Times New Roman"/>
                <w:i/>
                <w:iCs/>
              </w:rPr>
              <w:t xml:space="preserve">отсутствием </w:t>
            </w:r>
            <w:r w:rsidR="001234C2">
              <w:rPr>
                <w:rFonts w:ascii="Times New Roman" w:hAnsi="Times New Roman" w:cs="Times New Roman"/>
                <w:i/>
                <w:iCs/>
              </w:rPr>
              <w:t>вендинговых аппаратов</w:t>
            </w:r>
            <w:r w:rsidR="00F606CE">
              <w:rPr>
                <w:rFonts w:ascii="Times New Roman" w:hAnsi="Times New Roman" w:cs="Times New Roman"/>
                <w:i/>
                <w:iCs/>
              </w:rPr>
              <w:t xml:space="preserve">, предлагающих вкусные и здоровые перекусы </w:t>
            </w:r>
            <w:r w:rsidR="00142E4A">
              <w:rPr>
                <w:rFonts w:ascii="Times New Roman" w:hAnsi="Times New Roman" w:cs="Times New Roman"/>
                <w:i/>
                <w:iCs/>
              </w:rPr>
              <w:t xml:space="preserve">на территории Университета. </w:t>
            </w:r>
          </w:p>
          <w:p w14:paraId="0298C517" w14:textId="252F1931" w:rsidR="005A7D17" w:rsidRPr="00A050CB" w:rsidRDefault="00D03C4B" w:rsidP="002748CB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C3B12">
              <w:rPr>
                <w:rFonts w:ascii="Times New Roman" w:hAnsi="Times New Roman" w:cs="Times New Roman"/>
                <w:i/>
                <w:iCs/>
              </w:rPr>
              <w:t xml:space="preserve">Целью </w:t>
            </w:r>
            <w:r w:rsidR="00F606CE">
              <w:rPr>
                <w:rFonts w:ascii="Times New Roman" w:hAnsi="Times New Roman" w:cs="Times New Roman"/>
                <w:i/>
                <w:iCs/>
              </w:rPr>
              <w:t>проекта</w:t>
            </w:r>
            <w:r w:rsidRPr="006C3B12">
              <w:rPr>
                <w:rFonts w:ascii="Times New Roman" w:hAnsi="Times New Roman" w:cs="Times New Roman"/>
                <w:i/>
                <w:iCs/>
              </w:rPr>
              <w:t xml:space="preserve"> является </w:t>
            </w:r>
            <w:r w:rsidR="00E20F80">
              <w:rPr>
                <w:rFonts w:ascii="Times New Roman" w:hAnsi="Times New Roman" w:cs="Times New Roman"/>
                <w:i/>
                <w:iCs/>
              </w:rPr>
              <w:t xml:space="preserve">изучение </w:t>
            </w:r>
            <w:r w:rsidR="00A050CB">
              <w:rPr>
                <w:rFonts w:ascii="Times New Roman" w:hAnsi="Times New Roman" w:cs="Times New Roman"/>
                <w:i/>
                <w:iCs/>
              </w:rPr>
              <w:t xml:space="preserve">теоретических основ бизнес-планирования и </w:t>
            </w:r>
            <w:r w:rsidR="00E20F80">
              <w:rPr>
                <w:rFonts w:ascii="Times New Roman" w:hAnsi="Times New Roman" w:cs="Times New Roman"/>
                <w:i/>
                <w:iCs/>
              </w:rPr>
              <w:t xml:space="preserve">оценки эффективности инвестиционных проектов, а также </w:t>
            </w:r>
            <w:r w:rsidR="00A050CB">
              <w:rPr>
                <w:rFonts w:ascii="Times New Roman" w:hAnsi="Times New Roman" w:cs="Times New Roman"/>
                <w:i/>
                <w:iCs/>
              </w:rPr>
              <w:t xml:space="preserve">их практическое применение </w:t>
            </w:r>
            <w:r w:rsidR="00005BC3">
              <w:rPr>
                <w:rFonts w:ascii="Times New Roman" w:hAnsi="Times New Roman" w:cs="Times New Roman"/>
                <w:i/>
                <w:iCs/>
              </w:rPr>
              <w:t>при р</w:t>
            </w:r>
            <w:r w:rsidR="00005BC3" w:rsidRPr="00005BC3">
              <w:rPr>
                <w:rFonts w:ascii="Times New Roman" w:hAnsi="Times New Roman" w:cs="Times New Roman"/>
                <w:i/>
                <w:iCs/>
              </w:rPr>
              <w:t>азработк</w:t>
            </w:r>
            <w:r w:rsidR="00005BC3">
              <w:rPr>
                <w:rFonts w:ascii="Times New Roman" w:hAnsi="Times New Roman" w:cs="Times New Roman"/>
                <w:i/>
                <w:iCs/>
              </w:rPr>
              <w:t>е</w:t>
            </w:r>
            <w:r w:rsidR="00005BC3" w:rsidRPr="00005BC3">
              <w:rPr>
                <w:rFonts w:ascii="Times New Roman" w:hAnsi="Times New Roman" w:cs="Times New Roman"/>
                <w:i/>
                <w:iCs/>
              </w:rPr>
              <w:t xml:space="preserve"> бизнес-плана по размещению вендинговых аппаратов здорового питания в Университете</w:t>
            </w:r>
          </w:p>
        </w:tc>
      </w:tr>
      <w:tr w:rsidR="00016F11" w:rsidRPr="007B00FA" w14:paraId="1057287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016F11" w:rsidRPr="007B00FA" w:rsidRDefault="00016F1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00FA">
              <w:rPr>
                <w:rFonts w:ascii="Times New Roman" w:hAnsi="Times New Roman" w:cs="Times New Roman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D26A" w14:textId="22696291" w:rsidR="007F0C05" w:rsidRPr="007F0C05" w:rsidRDefault="00005BC3" w:rsidP="00194C97">
            <w:pPr>
              <w:pStyle w:val="a4"/>
              <w:numPr>
                <w:ilvl w:val="0"/>
                <w:numId w:val="2"/>
              </w:numPr>
              <w:tabs>
                <w:tab w:val="left" w:pos="220"/>
              </w:tabs>
              <w:ind w:left="38" w:firstLine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7F0C05">
              <w:rPr>
                <w:rFonts w:ascii="Times New Roman" w:hAnsi="Times New Roman" w:cs="Times New Roman"/>
                <w:i/>
                <w:iCs/>
              </w:rPr>
              <w:t>Изучение теоретических аспектов разработки бизнес-плана</w:t>
            </w:r>
            <w:r w:rsidR="007F0C05">
              <w:rPr>
                <w:rFonts w:ascii="Times New Roman" w:hAnsi="Times New Roman" w:cs="Times New Roman"/>
                <w:i/>
                <w:iCs/>
              </w:rPr>
              <w:t xml:space="preserve"> и проведения</w:t>
            </w:r>
            <w:r w:rsidR="007F0C05" w:rsidRPr="007F0C05">
              <w:rPr>
                <w:rFonts w:ascii="Times New Roman" w:hAnsi="Times New Roman" w:cs="Times New Roman"/>
                <w:i/>
                <w:iCs/>
              </w:rPr>
              <w:t xml:space="preserve"> оценки эффективности инвестиционных проектов</w:t>
            </w:r>
            <w:r w:rsidR="007F0C05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0931657A" w14:textId="5046F42B" w:rsidR="00005BC3" w:rsidRDefault="007F0C05" w:rsidP="0082216E">
            <w:pPr>
              <w:pStyle w:val="a4"/>
              <w:numPr>
                <w:ilvl w:val="0"/>
                <w:numId w:val="2"/>
              </w:numPr>
              <w:tabs>
                <w:tab w:val="left" w:pos="220"/>
              </w:tabs>
              <w:ind w:left="38" w:firstLine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Подготовка</w:t>
            </w:r>
            <w:r w:rsidR="00005BC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организационного плана и плана маркетинга.</w:t>
            </w:r>
          </w:p>
          <w:p w14:paraId="1A3978AF" w14:textId="4C061AD5" w:rsidR="00005BC3" w:rsidRDefault="00005BC3" w:rsidP="0082216E">
            <w:pPr>
              <w:pStyle w:val="a4"/>
              <w:numPr>
                <w:ilvl w:val="0"/>
                <w:numId w:val="2"/>
              </w:numPr>
              <w:tabs>
                <w:tab w:val="left" w:pos="220"/>
              </w:tabs>
              <w:ind w:left="38" w:firstLine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Составление </w:t>
            </w:r>
            <w:r w:rsidR="007F0C0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плана производства.</w:t>
            </w:r>
          </w:p>
          <w:p w14:paraId="31BBE544" w14:textId="387E15AD" w:rsidR="00F66D8E" w:rsidRPr="00645A0B" w:rsidRDefault="007F0C05" w:rsidP="00645A0B">
            <w:pPr>
              <w:pStyle w:val="a4"/>
              <w:numPr>
                <w:ilvl w:val="0"/>
                <w:numId w:val="2"/>
              </w:numPr>
              <w:tabs>
                <w:tab w:val="left" w:pos="220"/>
              </w:tabs>
              <w:ind w:left="38" w:firstLine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Разработка финансового плана</w:t>
            </w:r>
            <w:r w:rsidR="00645A0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, оценка рисков.</w:t>
            </w:r>
          </w:p>
        </w:tc>
      </w:tr>
      <w:tr w:rsidR="00016F11" w:rsidRPr="007B00FA" w14:paraId="1CF319C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1F086387" w:rsidR="00016F11" w:rsidRPr="007B00FA" w:rsidRDefault="00016F1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00FA">
              <w:rPr>
                <w:rFonts w:ascii="Times New Roman" w:hAnsi="Times New Roman" w:cs="Times New Roman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7B00FA">
              <w:rPr>
                <w:rFonts w:ascii="Times New Roman" w:hAnsi="Times New Roman" w:cs="Times New Roman"/>
              </w:rPr>
              <w:t>пререквизиты</w:t>
            </w:r>
            <w:proofErr w:type="spellEnd"/>
            <w:r w:rsidRPr="007B00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44DD" w14:textId="77777777" w:rsidR="007B00FA" w:rsidRPr="006C3B12" w:rsidRDefault="007B00FA" w:rsidP="002748C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C3B12">
              <w:rPr>
                <w:rFonts w:ascii="Times New Roman" w:hAnsi="Times New Roman" w:cs="Times New Roman"/>
                <w:i/>
                <w:iCs/>
              </w:rPr>
              <w:t xml:space="preserve">коммуникативные навыки, </w:t>
            </w:r>
          </w:p>
          <w:p w14:paraId="1F574F7A" w14:textId="638FE2BF" w:rsidR="00DD7BA7" w:rsidRPr="006C3B12" w:rsidRDefault="007B00FA" w:rsidP="002748C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C3B12">
              <w:rPr>
                <w:rFonts w:ascii="Times New Roman" w:hAnsi="Times New Roman" w:cs="Times New Roman"/>
                <w:i/>
                <w:iCs/>
              </w:rPr>
              <w:t>навыки поиска, анализа, структурирования информации, данны</w:t>
            </w:r>
            <w:r w:rsidR="00D03C4B" w:rsidRPr="006C3B12">
              <w:rPr>
                <w:rFonts w:ascii="Times New Roman" w:hAnsi="Times New Roman" w:cs="Times New Roman"/>
                <w:i/>
                <w:iCs/>
              </w:rPr>
              <w:t>х</w:t>
            </w:r>
            <w:r w:rsidR="00DD7BA7" w:rsidRPr="006C3B12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279B0AF7" w14:textId="31616685" w:rsidR="00DD7BA7" w:rsidRPr="001234C2" w:rsidRDefault="00DD7BA7" w:rsidP="002748C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C3B12">
              <w:rPr>
                <w:rFonts w:ascii="Times New Roman" w:hAnsi="Times New Roman" w:cs="Times New Roman"/>
                <w:i/>
                <w:iCs/>
              </w:rPr>
              <w:t>базовые навыки работы в Excel</w:t>
            </w:r>
            <w:r w:rsidR="006C3B12" w:rsidRPr="006C3B12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6C3B12">
              <w:rPr>
                <w:rFonts w:ascii="Times New Roman" w:hAnsi="Times New Roman" w:cs="Times New Roman"/>
                <w:i/>
                <w:iCs/>
              </w:rPr>
              <w:t xml:space="preserve">Word, </w:t>
            </w:r>
            <w:r w:rsidR="006C3B12" w:rsidRPr="006C3B12">
              <w:rPr>
                <w:rFonts w:ascii="Times New Roman" w:hAnsi="Times New Roman" w:cs="Times New Roman"/>
                <w:i/>
                <w:iCs/>
                <w:lang w:val="en-US"/>
              </w:rPr>
              <w:t>Power</w:t>
            </w:r>
            <w:r w:rsidR="006C3B12" w:rsidRPr="006C3B1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6C3B12" w:rsidRPr="006C3B12">
              <w:rPr>
                <w:rFonts w:ascii="Times New Roman" w:hAnsi="Times New Roman" w:cs="Times New Roman"/>
                <w:i/>
                <w:iCs/>
                <w:lang w:val="en-US"/>
              </w:rPr>
              <w:t>Point</w:t>
            </w:r>
          </w:p>
          <w:p w14:paraId="733C5620" w14:textId="777A2FEC" w:rsidR="00DD7BA7" w:rsidRPr="006C3B12" w:rsidRDefault="00161C33" w:rsidP="002748C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основы </w:t>
            </w:r>
            <w:r w:rsidR="009641F8">
              <w:rPr>
                <w:rFonts w:ascii="Times New Roman" w:hAnsi="Times New Roman" w:cs="Times New Roman"/>
                <w:i/>
                <w:iCs/>
              </w:rPr>
              <w:t xml:space="preserve">бизнес-планирования и </w:t>
            </w:r>
            <w:r w:rsidR="00142E4A">
              <w:rPr>
                <w:rFonts w:ascii="Times New Roman" w:hAnsi="Times New Roman" w:cs="Times New Roman"/>
                <w:i/>
                <w:iCs/>
              </w:rPr>
              <w:t>оценки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эффективности инвестиционных</w:t>
            </w:r>
            <w:r w:rsidR="00142E4A">
              <w:rPr>
                <w:rFonts w:ascii="Times New Roman" w:hAnsi="Times New Roman" w:cs="Times New Roman"/>
                <w:i/>
                <w:iCs/>
              </w:rPr>
              <w:t xml:space="preserve"> проектов </w:t>
            </w:r>
            <w:r w:rsidR="00DD7BA7" w:rsidRPr="006C3B12">
              <w:rPr>
                <w:rFonts w:ascii="Times New Roman" w:hAnsi="Times New Roman" w:cs="Times New Roman"/>
                <w:i/>
                <w:iCs/>
              </w:rPr>
              <w:t>(для части участников)</w:t>
            </w:r>
          </w:p>
          <w:p w14:paraId="5CD971E4" w14:textId="29C09660" w:rsidR="00CD64F8" w:rsidRPr="00CD64F8" w:rsidRDefault="00DD7BA7" w:rsidP="002748C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C3B12">
              <w:rPr>
                <w:rFonts w:ascii="Times New Roman" w:hAnsi="Times New Roman" w:cs="Times New Roman"/>
                <w:i/>
                <w:iCs/>
              </w:rPr>
              <w:t>знания в области гражданского</w:t>
            </w:r>
            <w:r w:rsidR="00142E4A">
              <w:rPr>
                <w:rFonts w:ascii="Times New Roman" w:hAnsi="Times New Roman" w:cs="Times New Roman"/>
                <w:i/>
                <w:iCs/>
              </w:rPr>
              <w:t xml:space="preserve"> права и </w:t>
            </w:r>
            <w:r w:rsidR="00F606CE">
              <w:rPr>
                <w:rFonts w:ascii="Times New Roman" w:hAnsi="Times New Roman" w:cs="Times New Roman"/>
                <w:i/>
                <w:iCs/>
              </w:rPr>
              <w:t xml:space="preserve">правового </w:t>
            </w:r>
            <w:r w:rsidR="00142E4A">
              <w:rPr>
                <w:rFonts w:ascii="Times New Roman" w:hAnsi="Times New Roman" w:cs="Times New Roman"/>
                <w:i/>
                <w:iCs/>
              </w:rPr>
              <w:t xml:space="preserve">регулирования имущественных отношений </w:t>
            </w:r>
            <w:r w:rsidRPr="006C3B12">
              <w:rPr>
                <w:rFonts w:ascii="Times New Roman" w:hAnsi="Times New Roman" w:cs="Times New Roman"/>
                <w:i/>
                <w:iCs/>
              </w:rPr>
              <w:t>(для части участников)</w:t>
            </w:r>
          </w:p>
        </w:tc>
      </w:tr>
      <w:tr w:rsidR="00016F11" w:rsidRPr="007B00FA" w14:paraId="44DD01D7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7777777" w:rsidR="00016F11" w:rsidRPr="007B00FA" w:rsidRDefault="00016F1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00FA">
              <w:rPr>
                <w:rFonts w:ascii="Times New Roman" w:hAnsi="Times New Roman" w:cs="Times New Roman"/>
                <w:color w:val="000000" w:themeColor="text1"/>
              </w:rPr>
              <w:t>Количество вакантных мест на проекте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428D58FA" w:rsidR="00016F11" w:rsidRPr="006C3B12" w:rsidRDefault="000E3565" w:rsidP="002748C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</w:pPr>
            <w:r w:rsidRPr="006C3B12"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  <w:t>6</w:t>
            </w:r>
          </w:p>
        </w:tc>
      </w:tr>
      <w:tr w:rsidR="00016F11" w:rsidRPr="007B00FA" w14:paraId="478E166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8DF" w14:textId="00BE8680" w:rsidR="00016F11" w:rsidRPr="007B00FA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B00FA">
              <w:rPr>
                <w:rFonts w:ascii="Times New Roman" w:hAnsi="Times New Roman" w:cs="Times New Roman"/>
                <w:color w:val="000000" w:themeColor="text1"/>
              </w:rPr>
              <w:t xml:space="preserve">Критерии отбора студентов </w:t>
            </w:r>
            <w:r w:rsidR="000D5CD2" w:rsidRPr="007B00FA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0D5CD2" w:rsidRPr="007B00FA">
              <w:rPr>
                <w:rFonts w:ascii="Times New Roman" w:hAnsi="Times New Roman" w:cs="Times New Roman"/>
                <w:i/>
                <w:color w:val="000000" w:themeColor="text1"/>
              </w:rPr>
              <w:t>требуется мотивационное письмо или нет)</w:t>
            </w:r>
          </w:p>
          <w:p w14:paraId="3701EEEA" w14:textId="77777777" w:rsidR="00016F11" w:rsidRPr="007B00FA" w:rsidRDefault="00016F1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60EC" w14:textId="2889FCB1" w:rsidR="00016F11" w:rsidRPr="006C3B12" w:rsidRDefault="000E3565" w:rsidP="002748C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6C3B1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Мотивационное письмо</w:t>
            </w:r>
          </w:p>
        </w:tc>
      </w:tr>
      <w:tr w:rsidR="00016F11" w:rsidRPr="007B00FA" w14:paraId="5BC2863A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7B00FA" w:rsidRDefault="00016F1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00FA">
              <w:rPr>
                <w:rFonts w:ascii="Times New Roman" w:hAnsi="Times New Roman" w:cs="Times New Roman"/>
              </w:rPr>
              <w:t xml:space="preserve">Срок реализации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0890646B" w:rsidR="00016F11" w:rsidRPr="006C3B12" w:rsidRDefault="001234C2" w:rsidP="002748C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Май</w:t>
            </w:r>
            <w:r w:rsidR="000E3565" w:rsidRPr="006C3B12">
              <w:rPr>
                <w:rFonts w:ascii="Times New Roman" w:hAnsi="Times New Roman" w:cs="Times New Roman"/>
                <w:i/>
                <w:color w:val="000000" w:themeColor="text1"/>
              </w:rPr>
              <w:t xml:space="preserve"> 202</w:t>
            </w:r>
            <w:r w:rsidR="009641F8">
              <w:rPr>
                <w:rFonts w:ascii="Times New Roman" w:hAnsi="Times New Roman" w:cs="Times New Roman"/>
                <w:i/>
                <w:color w:val="000000" w:themeColor="text1"/>
              </w:rPr>
              <w:t>3</w:t>
            </w:r>
            <w:r w:rsidR="000E3565" w:rsidRPr="006C3B12">
              <w:rPr>
                <w:rFonts w:ascii="Times New Roman" w:hAnsi="Times New Roman" w:cs="Times New Roman"/>
                <w:i/>
                <w:color w:val="000000" w:themeColor="text1"/>
              </w:rPr>
              <w:t xml:space="preserve"> г.</w:t>
            </w:r>
          </w:p>
        </w:tc>
      </w:tr>
      <w:tr w:rsidR="00016F11" w:rsidRPr="007B00FA" w14:paraId="4DEDC321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7B00FA" w:rsidRDefault="00016F1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00FA">
              <w:rPr>
                <w:rFonts w:ascii="Times New Roman" w:hAnsi="Times New Roman" w:cs="Times New Roman"/>
              </w:rPr>
              <w:t>Теги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70EACBB9" w:rsidR="00B541A8" w:rsidRPr="009641F8" w:rsidRDefault="000E3565" w:rsidP="002748C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C3B12">
              <w:rPr>
                <w:rFonts w:ascii="Times New Roman" w:hAnsi="Times New Roman" w:cs="Times New Roman"/>
                <w:i/>
                <w:iCs/>
              </w:rPr>
              <w:t>#</w:t>
            </w:r>
            <w:r w:rsidR="009641F8">
              <w:rPr>
                <w:rFonts w:ascii="Times New Roman" w:hAnsi="Times New Roman" w:cs="Times New Roman"/>
                <w:i/>
                <w:iCs/>
              </w:rPr>
              <w:t>оценка эффективности инвестиционных проектов</w:t>
            </w:r>
            <w:r w:rsidRPr="006C3B12">
              <w:rPr>
                <w:rFonts w:ascii="Times New Roman" w:hAnsi="Times New Roman" w:cs="Times New Roman"/>
                <w:i/>
                <w:iCs/>
              </w:rPr>
              <w:t xml:space="preserve"> #</w:t>
            </w:r>
            <w:r w:rsidR="009641F8">
              <w:rPr>
                <w:rFonts w:ascii="Times New Roman" w:hAnsi="Times New Roman" w:cs="Times New Roman"/>
                <w:i/>
                <w:iCs/>
              </w:rPr>
              <w:t>вендинговые аппараты</w:t>
            </w:r>
            <w:r w:rsidR="007B00FA" w:rsidRPr="006C3B12">
              <w:rPr>
                <w:rFonts w:ascii="Times New Roman" w:hAnsi="Times New Roman" w:cs="Times New Roman"/>
                <w:i/>
                <w:iCs/>
              </w:rPr>
              <w:t xml:space="preserve"> #</w:t>
            </w:r>
            <w:r w:rsidR="009641F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7F0C05">
              <w:rPr>
                <w:rFonts w:ascii="Times New Roman" w:hAnsi="Times New Roman" w:cs="Times New Roman"/>
                <w:i/>
                <w:iCs/>
              </w:rPr>
              <w:t xml:space="preserve">бизнес-план в </w:t>
            </w:r>
            <w:r w:rsidR="009641F8">
              <w:rPr>
                <w:rFonts w:ascii="Times New Roman" w:hAnsi="Times New Roman" w:cs="Times New Roman"/>
                <w:i/>
                <w:iCs/>
              </w:rPr>
              <w:t>ЗОЖ</w:t>
            </w:r>
          </w:p>
        </w:tc>
      </w:tr>
    </w:tbl>
    <w:p w14:paraId="3563AAB2" w14:textId="2068AB6A" w:rsidR="00016F11" w:rsidRDefault="00016F11" w:rsidP="00B15676"/>
    <w:sectPr w:rsidR="00016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74396"/>
    <w:multiLevelType w:val="hybridMultilevel"/>
    <w:tmpl w:val="4B2673B0"/>
    <w:lvl w:ilvl="0" w:tplc="FFFFFFFF">
      <w:start w:val="1"/>
      <w:numFmt w:val="decimal"/>
      <w:lvlText w:val="%1."/>
      <w:lvlJc w:val="left"/>
      <w:pPr>
        <w:ind w:left="870" w:hanging="51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DB78D9"/>
    <w:multiLevelType w:val="hybridMultilevel"/>
    <w:tmpl w:val="4B2673B0"/>
    <w:lvl w:ilvl="0" w:tplc="FC74AB0A">
      <w:start w:val="1"/>
      <w:numFmt w:val="decimal"/>
      <w:lvlText w:val="%1."/>
      <w:lvlJc w:val="left"/>
      <w:pPr>
        <w:ind w:left="870" w:hanging="51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05BC3"/>
    <w:rsid w:val="00016F11"/>
    <w:rsid w:val="000D5CD2"/>
    <w:rsid w:val="000E3565"/>
    <w:rsid w:val="0011384D"/>
    <w:rsid w:val="001234C2"/>
    <w:rsid w:val="00142E4A"/>
    <w:rsid w:val="00161C33"/>
    <w:rsid w:val="001C716D"/>
    <w:rsid w:val="001F21ED"/>
    <w:rsid w:val="002748CB"/>
    <w:rsid w:val="003D1502"/>
    <w:rsid w:val="004D38B8"/>
    <w:rsid w:val="004E12E8"/>
    <w:rsid w:val="00560830"/>
    <w:rsid w:val="005A136B"/>
    <w:rsid w:val="005A7D17"/>
    <w:rsid w:val="0061715C"/>
    <w:rsid w:val="00645A0B"/>
    <w:rsid w:val="006C3B12"/>
    <w:rsid w:val="00727B29"/>
    <w:rsid w:val="0078621B"/>
    <w:rsid w:val="007B00FA"/>
    <w:rsid w:val="007F0C05"/>
    <w:rsid w:val="00804CD3"/>
    <w:rsid w:val="008F39EC"/>
    <w:rsid w:val="009641F8"/>
    <w:rsid w:val="009A2D35"/>
    <w:rsid w:val="009A3B7B"/>
    <w:rsid w:val="00A050CB"/>
    <w:rsid w:val="00A64DE3"/>
    <w:rsid w:val="00A85A85"/>
    <w:rsid w:val="00AB334D"/>
    <w:rsid w:val="00AD7E69"/>
    <w:rsid w:val="00B15676"/>
    <w:rsid w:val="00B47785"/>
    <w:rsid w:val="00B541A8"/>
    <w:rsid w:val="00B54842"/>
    <w:rsid w:val="00BD2165"/>
    <w:rsid w:val="00CC3C98"/>
    <w:rsid w:val="00CD64F8"/>
    <w:rsid w:val="00CF71BE"/>
    <w:rsid w:val="00D03C4B"/>
    <w:rsid w:val="00DD7BA7"/>
    <w:rsid w:val="00E20F80"/>
    <w:rsid w:val="00E52A4D"/>
    <w:rsid w:val="00EB24FE"/>
    <w:rsid w:val="00ED0899"/>
    <w:rsid w:val="00ED592D"/>
    <w:rsid w:val="00F606CE"/>
    <w:rsid w:val="00F66D8E"/>
    <w:rsid w:val="00FB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chartTrackingRefBased/>
  <w15:docId w15:val="{481BE3A3-A34D-453D-B515-50F55780B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5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Птицына</dc:creator>
  <cp:keywords/>
  <dc:description/>
  <cp:lastModifiedBy>Влад Фадюшин</cp:lastModifiedBy>
  <cp:revision>2</cp:revision>
  <dcterms:created xsi:type="dcterms:W3CDTF">2022-09-13T08:25:00Z</dcterms:created>
  <dcterms:modified xsi:type="dcterms:W3CDTF">2022-09-13T08:25:00Z</dcterms:modified>
</cp:coreProperties>
</file>