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22767" w14:textId="1012E6E8" w:rsidR="00A50DA3" w:rsidRPr="00DB1107" w:rsidRDefault="00A50DA3" w:rsidP="005C34F8">
      <w:pPr>
        <w:spacing w:after="0"/>
        <w:jc w:val="center"/>
        <w:rPr>
          <w:rFonts w:ascii="Times New Roman" w:hAnsi="Times New Roman" w:cs="Times New Roman"/>
          <w:b/>
        </w:rPr>
      </w:pPr>
      <w:r w:rsidRPr="00DB1107">
        <w:rPr>
          <w:rFonts w:ascii="Times New Roman" w:hAnsi="Times New Roman" w:cs="Times New Roman"/>
          <w:b/>
        </w:rPr>
        <w:t>Проектная заявка</w:t>
      </w:r>
      <w:r>
        <w:rPr>
          <w:rFonts w:ascii="Times New Roman" w:hAnsi="Times New Roman" w:cs="Times New Roman"/>
          <w:b/>
        </w:rPr>
        <w:t xml:space="preserve"> 2</w:t>
      </w:r>
    </w:p>
    <w:p w14:paraId="451E92FA" w14:textId="77777777" w:rsidR="00A50DA3" w:rsidRPr="00DB1107" w:rsidRDefault="00A50DA3" w:rsidP="00A50DA3">
      <w:pPr>
        <w:spacing w:after="0"/>
        <w:jc w:val="both"/>
        <w:rPr>
          <w:rFonts w:ascii="Times New Roman" w:hAnsi="Times New Roman" w:cs="Times New Roman"/>
          <w:b/>
          <w:lang w:val="en-US"/>
        </w:rPr>
      </w:pP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A50DA3" w:rsidRPr="00DB1107" w14:paraId="2D378406" w14:textId="77777777" w:rsidTr="00D21D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964A0" w14:textId="77777777" w:rsidR="00A50DA3" w:rsidRPr="00DB1107" w:rsidRDefault="00A50DA3" w:rsidP="00D21DF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1107">
              <w:rPr>
                <w:rFonts w:ascii="Times New Roman" w:hAnsi="Times New Roman" w:cs="Times New Roman"/>
                <w:color w:val="000000" w:themeColor="text1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25DE" w14:textId="310CCA9F" w:rsidR="00A50DA3" w:rsidRPr="00DB1107" w:rsidRDefault="00A50DA3" w:rsidP="00D21DF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Организационно-творческий, социальный </w:t>
            </w:r>
          </w:p>
        </w:tc>
      </w:tr>
      <w:tr w:rsidR="00A50DA3" w:rsidRPr="00DB1107" w14:paraId="47C7C205" w14:textId="77777777" w:rsidTr="00D21D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B3DE" w14:textId="77777777" w:rsidR="00A50DA3" w:rsidRPr="00DB1107" w:rsidRDefault="00A50DA3" w:rsidP="00D21DF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1107">
              <w:rPr>
                <w:rFonts w:ascii="Times New Roman" w:hAnsi="Times New Roman" w:cs="Times New Roman"/>
                <w:color w:val="000000" w:themeColor="text1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35BE" w14:textId="35851196" w:rsidR="00A50DA3" w:rsidRPr="00DB1107" w:rsidRDefault="00A50DA3" w:rsidP="00D21DFE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A50DA3">
              <w:rPr>
                <w:rFonts w:ascii="Times New Roman" w:hAnsi="Times New Roman" w:cs="Times New Roman"/>
                <w:color w:val="000000" w:themeColor="text1"/>
              </w:rPr>
              <w:t>«Любопытные ладошки»</w:t>
            </w:r>
          </w:p>
        </w:tc>
      </w:tr>
      <w:tr w:rsidR="00A50DA3" w:rsidRPr="00DB1107" w14:paraId="41A62DB6" w14:textId="77777777" w:rsidTr="00D21D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075E" w14:textId="77777777" w:rsidR="00A50DA3" w:rsidRPr="00DB1107" w:rsidRDefault="00A50DA3" w:rsidP="00D21DF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1107">
              <w:rPr>
                <w:rFonts w:ascii="Times New Roman" w:hAnsi="Times New Roman" w:cs="Times New Roman"/>
                <w:color w:val="000000" w:themeColor="text1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7AEB" w14:textId="19192427" w:rsidR="00A50DA3" w:rsidRPr="00DB1107" w:rsidRDefault="00A50DA3" w:rsidP="00D21DF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1107">
              <w:rPr>
                <w:rFonts w:ascii="Times New Roman" w:hAnsi="Times New Roman" w:cs="Times New Roman"/>
                <w:color w:val="000000" w:themeColor="text1"/>
              </w:rPr>
              <w:t xml:space="preserve">Руссу Ксения </w:t>
            </w:r>
            <w:proofErr w:type="spellStart"/>
            <w:r w:rsidRPr="00DB1107">
              <w:rPr>
                <w:rFonts w:ascii="Times New Roman" w:hAnsi="Times New Roman" w:cs="Times New Roman"/>
                <w:color w:val="000000" w:themeColor="text1"/>
              </w:rPr>
              <w:t>Ринатовна</w:t>
            </w:r>
            <w:proofErr w:type="spellEnd"/>
            <w:r w:rsidRPr="00DB1107">
              <w:rPr>
                <w:rFonts w:ascii="Times New Roman" w:hAnsi="Times New Roman" w:cs="Times New Roman"/>
                <w:color w:val="000000" w:themeColor="text1"/>
              </w:rPr>
              <w:t xml:space="preserve"> (кандидат филологических наук, доцент высшей школы гуманитарных наук)</w:t>
            </w:r>
          </w:p>
        </w:tc>
      </w:tr>
      <w:tr w:rsidR="00A50DA3" w:rsidRPr="00DB1107" w14:paraId="3699AAE1" w14:textId="77777777" w:rsidTr="00D21D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7CA1" w14:textId="77777777" w:rsidR="00A50DA3" w:rsidRPr="00DB1107" w:rsidRDefault="00A50DA3" w:rsidP="00D21DF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B1107">
              <w:rPr>
                <w:rFonts w:ascii="Times New Roman" w:hAnsi="Times New Roman" w:cs="Times New Roman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FA57" w14:textId="3E26B9BD" w:rsidR="00A50DA3" w:rsidRPr="00DB1107" w:rsidRDefault="00A50DA3" w:rsidP="00D21DF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0DA3">
              <w:rPr>
                <w:rFonts w:ascii="Times New Roman" w:hAnsi="Times New Roman" w:cs="Times New Roman"/>
                <w:color w:val="000000" w:themeColor="text1"/>
              </w:rPr>
              <w:t>БУ «Государственная библиотека Югры»</w:t>
            </w:r>
          </w:p>
        </w:tc>
      </w:tr>
      <w:tr w:rsidR="00A50DA3" w:rsidRPr="00DB1107" w14:paraId="10DCAA3D" w14:textId="77777777" w:rsidTr="00D21D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5A52" w14:textId="77777777" w:rsidR="00A50DA3" w:rsidRPr="00DB1107" w:rsidRDefault="00A50DA3" w:rsidP="00D21DFE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B1107">
              <w:rPr>
                <w:rFonts w:ascii="Times New Roman" w:hAnsi="Times New Roman" w:cs="Times New Roman"/>
              </w:rPr>
              <w:t>Краткое описание проекта</w:t>
            </w:r>
            <w:r w:rsidRPr="00DB110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2FA8" w14:textId="77777777" w:rsidR="00A50DA3" w:rsidRPr="00A50DA3" w:rsidRDefault="00A50DA3" w:rsidP="00A50DA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50DA3">
              <w:rPr>
                <w:rFonts w:ascii="Times New Roman" w:hAnsi="Times New Roman" w:cs="Times New Roman"/>
              </w:rPr>
              <w:t>Цель: Оказание содействия слепым и слабовидящим детям в восприятии ими окружающего мира, получение первых представлений о нем через тактильные книги.</w:t>
            </w:r>
          </w:p>
          <w:p w14:paraId="07942D95" w14:textId="77777777" w:rsidR="00A50DA3" w:rsidRPr="00A50DA3" w:rsidRDefault="00A50DA3" w:rsidP="00A50DA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50DA3">
              <w:rPr>
                <w:rFonts w:ascii="Times New Roman" w:hAnsi="Times New Roman" w:cs="Times New Roman"/>
              </w:rPr>
              <w:t>Задачи:</w:t>
            </w:r>
          </w:p>
          <w:p w14:paraId="5AA54FAB" w14:textId="77777777" w:rsidR="00A50DA3" w:rsidRPr="00A50DA3" w:rsidRDefault="00A50DA3" w:rsidP="00A50DA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50DA3">
              <w:rPr>
                <w:rFonts w:ascii="Times New Roman" w:hAnsi="Times New Roman" w:cs="Times New Roman"/>
              </w:rPr>
              <w:t>- Создать условия для изготовления тактильных книг.</w:t>
            </w:r>
          </w:p>
          <w:p w14:paraId="12EE4936" w14:textId="77777777" w:rsidR="00A50DA3" w:rsidRPr="00A50DA3" w:rsidRDefault="00A50DA3" w:rsidP="00A50DA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50DA3">
              <w:rPr>
                <w:rFonts w:ascii="Times New Roman" w:hAnsi="Times New Roman" w:cs="Times New Roman"/>
              </w:rPr>
              <w:t>-Изготовить тактильные книги.</w:t>
            </w:r>
          </w:p>
          <w:p w14:paraId="0CBEDACD" w14:textId="5A7B5A48" w:rsidR="00A50DA3" w:rsidRPr="00DB1107" w:rsidRDefault="00A50DA3" w:rsidP="00A50DA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50DA3">
              <w:rPr>
                <w:rFonts w:ascii="Times New Roman" w:hAnsi="Times New Roman" w:cs="Times New Roman"/>
              </w:rPr>
              <w:t>-Провести мероприятия со слепыми и слабовидящими детьми с использованием тактильных книг.</w:t>
            </w:r>
          </w:p>
        </w:tc>
      </w:tr>
      <w:tr w:rsidR="00A50DA3" w:rsidRPr="00DB1107" w14:paraId="66EADF78" w14:textId="77777777" w:rsidTr="00D21D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BAFBD" w14:textId="77777777" w:rsidR="00A50DA3" w:rsidRPr="00DB1107" w:rsidRDefault="00A50DA3" w:rsidP="00D21DF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B1107">
              <w:rPr>
                <w:rFonts w:ascii="Times New Roman" w:hAnsi="Times New Roman" w:cs="Times New Roman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1428" w14:textId="77777777" w:rsidR="00A50DA3" w:rsidRPr="00A50DA3" w:rsidRDefault="00A50DA3" w:rsidP="00A50DA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0DA3">
              <w:rPr>
                <w:rFonts w:ascii="Times New Roman" w:hAnsi="Times New Roman" w:cs="Times New Roman"/>
                <w:color w:val="000000" w:themeColor="text1"/>
              </w:rPr>
              <w:t>Предоставить концепцию изготовления тактильной книги.</w:t>
            </w:r>
          </w:p>
          <w:p w14:paraId="0BF73912" w14:textId="77777777" w:rsidR="00A50DA3" w:rsidRPr="00A50DA3" w:rsidRDefault="00A50DA3" w:rsidP="00A50DA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0DA3">
              <w:rPr>
                <w:rFonts w:ascii="Times New Roman" w:hAnsi="Times New Roman" w:cs="Times New Roman"/>
                <w:color w:val="000000" w:themeColor="text1"/>
              </w:rPr>
              <w:t xml:space="preserve">Разработать план мероприятий, включающий: обучение волонтеров изготовлению тактильных книг, работу творческой мастерской, </w:t>
            </w:r>
          </w:p>
          <w:p w14:paraId="26CDA279" w14:textId="68DD8723" w:rsidR="00A50DA3" w:rsidRPr="00A50DA3" w:rsidRDefault="00A50DA3" w:rsidP="00A50DA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0DA3">
              <w:rPr>
                <w:rFonts w:ascii="Times New Roman" w:hAnsi="Times New Roman" w:cs="Times New Roman"/>
                <w:color w:val="000000" w:themeColor="text1"/>
              </w:rPr>
              <w:t>проведение тематических занятий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с детьми с нарушением зрения.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  <w:r w:rsidRPr="00A50DA3">
              <w:rPr>
                <w:rFonts w:ascii="Times New Roman" w:hAnsi="Times New Roman" w:cs="Times New Roman"/>
                <w:color w:val="000000" w:themeColor="text1"/>
              </w:rPr>
              <w:t xml:space="preserve">Разработан перечень изготавливаемых тактильных книг. </w:t>
            </w:r>
          </w:p>
          <w:p w14:paraId="32A05D18" w14:textId="3A809C14" w:rsidR="00A50DA3" w:rsidRDefault="00A50DA3" w:rsidP="00A50DA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A50DA3">
              <w:rPr>
                <w:rFonts w:ascii="Times New Roman" w:hAnsi="Times New Roman" w:cs="Times New Roman"/>
                <w:color w:val="000000" w:themeColor="text1"/>
              </w:rPr>
              <w:t>Разработана концепция (дизайн, содержание, макет) 2-3 книг из предложенного перечня тактильных книг, например, «Морское побережье», «Домашние животные» и др.</w:t>
            </w:r>
          </w:p>
          <w:p w14:paraId="360E8AAD" w14:textId="1D883FEC" w:rsidR="00A50DA3" w:rsidRPr="00DB1107" w:rsidRDefault="00A50DA3" w:rsidP="00A50DA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Изготовлена тактильная книга</w:t>
            </w:r>
            <w:r w:rsidRPr="00A50DA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A50DA3" w:rsidRPr="00A50DA3" w14:paraId="5CA931FA" w14:textId="77777777" w:rsidTr="00D21D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E984" w14:textId="77777777" w:rsidR="00A50DA3" w:rsidRPr="00DB1107" w:rsidRDefault="00A50DA3" w:rsidP="00D21DF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B1107">
              <w:rPr>
                <w:rFonts w:ascii="Times New Roman" w:hAnsi="Times New Roman" w:cs="Times New Roman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DB1107">
              <w:rPr>
                <w:rFonts w:ascii="Times New Roman" w:hAnsi="Times New Roman" w:cs="Times New Roman"/>
              </w:rPr>
              <w:t>пререквизиты</w:t>
            </w:r>
            <w:proofErr w:type="spellEnd"/>
            <w:r w:rsidRPr="00DB110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34B6" w14:textId="77777777" w:rsidR="00FD0ABB" w:rsidRDefault="00FD0ABB" w:rsidP="00FD0AB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 работоспособность, дисциплинированность;</w:t>
            </w:r>
            <w:r>
              <w:rPr>
                <w:rFonts w:ascii="Times New Roman" w:hAnsi="Times New Roman" w:cs="Times New Roman"/>
                <w:iCs/>
              </w:rPr>
              <w:br/>
              <w:t xml:space="preserve">- </w:t>
            </w:r>
            <w:r w:rsidRPr="00FD0ABB">
              <w:rPr>
                <w:rFonts w:ascii="Times New Roman" w:hAnsi="Times New Roman" w:cs="Times New Roman"/>
                <w:iCs/>
              </w:rPr>
              <w:t>готовность к новым образовательным пространствам, в ч</w:t>
            </w:r>
            <w:r>
              <w:rPr>
                <w:rFonts w:ascii="Times New Roman" w:hAnsi="Times New Roman" w:cs="Times New Roman"/>
                <w:iCs/>
              </w:rPr>
              <w:t>астности к инклюзивной практике</w:t>
            </w:r>
          </w:p>
          <w:p w14:paraId="08AE82D7" w14:textId="77777777" w:rsidR="00FD0ABB" w:rsidRDefault="00FD0ABB" w:rsidP="00FD0AB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 базовые знания в области основ</w:t>
            </w:r>
            <w:r w:rsidRPr="00FD0ABB">
              <w:rPr>
                <w:rFonts w:ascii="Times New Roman" w:hAnsi="Times New Roman" w:cs="Times New Roman"/>
                <w:iCs/>
              </w:rPr>
              <w:t xml:space="preserve"> коррекционной педаг</w:t>
            </w:r>
            <w:r>
              <w:rPr>
                <w:rFonts w:ascii="Times New Roman" w:hAnsi="Times New Roman" w:cs="Times New Roman"/>
                <w:iCs/>
              </w:rPr>
              <w:t>огики и специальной психологии</w:t>
            </w:r>
          </w:p>
          <w:p w14:paraId="407B7E4D" w14:textId="67A72B4C" w:rsidR="00A50DA3" w:rsidRPr="00DB1107" w:rsidRDefault="00FD0ABB" w:rsidP="00FD0AB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- базовые знания </w:t>
            </w:r>
            <w:r w:rsidRPr="00FD0ABB">
              <w:rPr>
                <w:rFonts w:ascii="Times New Roman" w:hAnsi="Times New Roman" w:cs="Times New Roman"/>
                <w:iCs/>
              </w:rPr>
              <w:t xml:space="preserve">об особенностях психофизического развития детей с ограниченными возможностями здоровья, о методиках и технологиях организации образовательного </w:t>
            </w:r>
            <w:r>
              <w:rPr>
                <w:rFonts w:ascii="Times New Roman" w:hAnsi="Times New Roman" w:cs="Times New Roman"/>
                <w:iCs/>
              </w:rPr>
              <w:t xml:space="preserve">процесса </w:t>
            </w:r>
          </w:p>
        </w:tc>
      </w:tr>
      <w:tr w:rsidR="00A50DA3" w:rsidRPr="00DB1107" w14:paraId="6F96E75E" w14:textId="77777777" w:rsidTr="00D21D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F3423" w14:textId="77777777" w:rsidR="00A50DA3" w:rsidRPr="00DB1107" w:rsidRDefault="00A50DA3" w:rsidP="00D21DF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B1107">
              <w:rPr>
                <w:rFonts w:ascii="Times New Roman" w:hAnsi="Times New Roman" w:cs="Times New Roman"/>
                <w:color w:val="000000" w:themeColor="text1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D4BB" w14:textId="1026BD17" w:rsidR="00A50DA3" w:rsidRPr="00DB1107" w:rsidRDefault="00A50DA3" w:rsidP="00D21DFE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6</w:t>
            </w:r>
          </w:p>
        </w:tc>
      </w:tr>
      <w:tr w:rsidR="00A50DA3" w:rsidRPr="00DB1107" w14:paraId="1A114F10" w14:textId="77777777" w:rsidTr="00D21D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EE66" w14:textId="77777777" w:rsidR="00A50DA3" w:rsidRPr="00DB1107" w:rsidRDefault="00A50DA3" w:rsidP="00D21DF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1107">
              <w:rPr>
                <w:rFonts w:ascii="Times New Roman" w:hAnsi="Times New Roman" w:cs="Times New Roman"/>
                <w:color w:val="000000" w:themeColor="text1"/>
              </w:rPr>
              <w:t>Критерии отбора студентов (требуется мотивационное письмо или нет)</w:t>
            </w:r>
          </w:p>
          <w:p w14:paraId="55646C16" w14:textId="77777777" w:rsidR="00A50DA3" w:rsidRPr="00DB1107" w:rsidRDefault="00A50DA3" w:rsidP="00D21DF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36834" w14:textId="77777777" w:rsidR="00A50DA3" w:rsidRPr="00DB1107" w:rsidRDefault="00A50DA3" w:rsidP="00D21DF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1107">
              <w:rPr>
                <w:rFonts w:ascii="Times New Roman" w:hAnsi="Times New Roman" w:cs="Times New Roman"/>
                <w:color w:val="000000" w:themeColor="text1"/>
              </w:rPr>
              <w:t>Мотивационное письмо</w:t>
            </w:r>
          </w:p>
        </w:tc>
      </w:tr>
      <w:tr w:rsidR="00A50DA3" w:rsidRPr="00DB1107" w14:paraId="3D8B62F5" w14:textId="77777777" w:rsidTr="00D21D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C6D2" w14:textId="77777777" w:rsidR="00A50DA3" w:rsidRPr="00DB1107" w:rsidRDefault="00A50DA3" w:rsidP="00D21DF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B1107">
              <w:rPr>
                <w:rFonts w:ascii="Times New Roman" w:hAnsi="Times New Roman" w:cs="Times New Roman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22DFE" w14:textId="748A27A5" w:rsidR="00A50DA3" w:rsidRPr="00DB1107" w:rsidRDefault="00A50DA3" w:rsidP="00D21DF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0DA3">
              <w:rPr>
                <w:rFonts w:ascii="Times New Roman" w:hAnsi="Times New Roman" w:cs="Times New Roman"/>
                <w:color w:val="000000" w:themeColor="text1"/>
              </w:rPr>
              <w:t>май 2024 г.</w:t>
            </w:r>
          </w:p>
        </w:tc>
      </w:tr>
      <w:tr w:rsidR="00A50DA3" w:rsidRPr="00DB1107" w14:paraId="7CEC5957" w14:textId="77777777" w:rsidTr="00D21D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2A3F" w14:textId="77777777" w:rsidR="00A50DA3" w:rsidRPr="00DB1107" w:rsidRDefault="00A50DA3" w:rsidP="00D21DF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B1107">
              <w:rPr>
                <w:rFonts w:ascii="Times New Roman" w:hAnsi="Times New Roman" w:cs="Times New Roman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732D" w14:textId="705CBE13" w:rsidR="00A50DA3" w:rsidRPr="00FD0ABB" w:rsidRDefault="00A50DA3" w:rsidP="00FD0AB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1107">
              <w:rPr>
                <w:rFonts w:ascii="Times New Roman" w:hAnsi="Times New Roman" w:cs="Times New Roman"/>
                <w:color w:val="000000" w:themeColor="text1"/>
              </w:rPr>
              <w:t>#</w:t>
            </w:r>
            <w:r w:rsidR="00FD0ABB">
              <w:rPr>
                <w:rFonts w:ascii="Times New Roman" w:hAnsi="Times New Roman" w:cs="Times New Roman"/>
                <w:color w:val="000000" w:themeColor="text1"/>
              </w:rPr>
              <w:t xml:space="preserve">библиотека </w:t>
            </w:r>
            <w:r w:rsidR="00FD0ABB" w:rsidRPr="00DB1107">
              <w:rPr>
                <w:rFonts w:ascii="Times New Roman" w:hAnsi="Times New Roman" w:cs="Times New Roman"/>
                <w:color w:val="000000" w:themeColor="text1"/>
              </w:rPr>
              <w:t>#</w:t>
            </w:r>
            <w:r w:rsidR="00FD0ABB">
              <w:rPr>
                <w:rFonts w:ascii="Times New Roman" w:hAnsi="Times New Roman" w:cs="Times New Roman"/>
                <w:color w:val="000000" w:themeColor="text1"/>
              </w:rPr>
              <w:t xml:space="preserve">книги </w:t>
            </w:r>
            <w:r w:rsidR="00FD0ABB" w:rsidRPr="00DB1107">
              <w:rPr>
                <w:rFonts w:ascii="Times New Roman" w:hAnsi="Times New Roman" w:cs="Times New Roman"/>
                <w:color w:val="000000" w:themeColor="text1"/>
              </w:rPr>
              <w:t>#</w:t>
            </w:r>
            <w:r w:rsidR="00FD0ABB">
              <w:rPr>
                <w:rFonts w:ascii="Times New Roman" w:hAnsi="Times New Roman" w:cs="Times New Roman"/>
                <w:color w:val="000000" w:themeColor="text1"/>
              </w:rPr>
              <w:t xml:space="preserve">соцработа </w:t>
            </w:r>
            <w:r w:rsidR="00FD0ABB" w:rsidRPr="00DB1107">
              <w:rPr>
                <w:rFonts w:ascii="Times New Roman" w:hAnsi="Times New Roman" w:cs="Times New Roman"/>
                <w:color w:val="000000" w:themeColor="text1"/>
              </w:rPr>
              <w:t>#</w:t>
            </w:r>
            <w:r w:rsidR="00FD0ABB">
              <w:rPr>
                <w:rFonts w:ascii="Times New Roman" w:hAnsi="Times New Roman" w:cs="Times New Roman"/>
                <w:color w:val="000000" w:themeColor="text1"/>
              </w:rPr>
              <w:t>социальныйпроект</w:t>
            </w:r>
          </w:p>
        </w:tc>
      </w:tr>
    </w:tbl>
    <w:p w14:paraId="122C5033" w14:textId="77777777" w:rsidR="00A50DA3" w:rsidRPr="00DB1107" w:rsidRDefault="00A50DA3" w:rsidP="00A50DA3">
      <w:pPr>
        <w:jc w:val="both"/>
        <w:rPr>
          <w:rFonts w:ascii="Times New Roman" w:hAnsi="Times New Roman" w:cs="Times New Roman"/>
        </w:rPr>
      </w:pPr>
    </w:p>
    <w:p w14:paraId="490D7617" w14:textId="77777777" w:rsidR="00A50DA3" w:rsidRPr="00DB1107" w:rsidRDefault="00A50DA3" w:rsidP="00A50DA3">
      <w:pPr>
        <w:jc w:val="both"/>
        <w:rPr>
          <w:rFonts w:ascii="Times New Roman" w:hAnsi="Times New Roman" w:cs="Times New Roman"/>
        </w:rPr>
      </w:pPr>
    </w:p>
    <w:p w14:paraId="247827B9" w14:textId="77777777" w:rsidR="00A50DA3" w:rsidRPr="00DB1107" w:rsidRDefault="00A50DA3" w:rsidP="00A50DA3">
      <w:pPr>
        <w:jc w:val="both"/>
        <w:rPr>
          <w:rFonts w:ascii="Times New Roman" w:hAnsi="Times New Roman" w:cs="Times New Roman"/>
        </w:rPr>
      </w:pPr>
    </w:p>
    <w:p w14:paraId="3098B61B" w14:textId="77777777" w:rsidR="00A50DA3" w:rsidRPr="00DB1107" w:rsidRDefault="00A50DA3" w:rsidP="00A50DA3">
      <w:pPr>
        <w:jc w:val="both"/>
        <w:rPr>
          <w:rFonts w:ascii="Times New Roman" w:hAnsi="Times New Roman" w:cs="Times New Roman"/>
        </w:rPr>
      </w:pPr>
    </w:p>
    <w:p w14:paraId="5CE5B4CC" w14:textId="77777777" w:rsidR="00A50DA3" w:rsidRDefault="00A50DA3" w:rsidP="00081120">
      <w:pPr>
        <w:jc w:val="both"/>
        <w:rPr>
          <w:rFonts w:ascii="Times New Roman" w:hAnsi="Times New Roman" w:cs="Times New Roman"/>
        </w:rPr>
      </w:pPr>
    </w:p>
    <w:p w14:paraId="6D8EF1BD" w14:textId="77777777" w:rsidR="00A50DA3" w:rsidRDefault="00A50DA3" w:rsidP="00081120">
      <w:pPr>
        <w:jc w:val="both"/>
        <w:rPr>
          <w:rFonts w:ascii="Times New Roman" w:hAnsi="Times New Roman" w:cs="Times New Roman"/>
        </w:rPr>
      </w:pPr>
    </w:p>
    <w:p w14:paraId="1FDCC7E3" w14:textId="77777777" w:rsidR="00A50DA3" w:rsidRDefault="00A50DA3" w:rsidP="00081120">
      <w:pPr>
        <w:jc w:val="both"/>
        <w:rPr>
          <w:rFonts w:ascii="Times New Roman" w:hAnsi="Times New Roman" w:cs="Times New Roman"/>
        </w:rPr>
      </w:pPr>
    </w:p>
    <w:p w14:paraId="5D40B5E9" w14:textId="77777777" w:rsidR="00A50DA3" w:rsidRDefault="00A50DA3" w:rsidP="00081120">
      <w:pPr>
        <w:jc w:val="both"/>
        <w:rPr>
          <w:rFonts w:ascii="Times New Roman" w:hAnsi="Times New Roman" w:cs="Times New Roman"/>
        </w:rPr>
      </w:pPr>
    </w:p>
    <w:p w14:paraId="71085623" w14:textId="77777777" w:rsidR="00C95CFC" w:rsidRDefault="00C95CFC" w:rsidP="00081120">
      <w:pPr>
        <w:jc w:val="both"/>
        <w:rPr>
          <w:rFonts w:ascii="Times New Roman" w:hAnsi="Times New Roman" w:cs="Times New Roman"/>
        </w:rPr>
      </w:pPr>
    </w:p>
    <w:p w14:paraId="168F8650" w14:textId="77777777" w:rsidR="00A50DA3" w:rsidRDefault="00A50DA3" w:rsidP="00081120">
      <w:pPr>
        <w:jc w:val="both"/>
        <w:rPr>
          <w:rFonts w:ascii="Times New Roman" w:hAnsi="Times New Roman" w:cs="Times New Roman"/>
        </w:rPr>
      </w:pPr>
    </w:p>
    <w:sectPr w:rsidR="00A50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36FE9"/>
    <w:rsid w:val="00081120"/>
    <w:rsid w:val="000D5CD2"/>
    <w:rsid w:val="00213FC9"/>
    <w:rsid w:val="00481FD5"/>
    <w:rsid w:val="004E7495"/>
    <w:rsid w:val="00567BBD"/>
    <w:rsid w:val="00581D09"/>
    <w:rsid w:val="005C34F8"/>
    <w:rsid w:val="006A04A4"/>
    <w:rsid w:val="006F7310"/>
    <w:rsid w:val="00740BE6"/>
    <w:rsid w:val="0078621B"/>
    <w:rsid w:val="007B5C41"/>
    <w:rsid w:val="007B608C"/>
    <w:rsid w:val="00804CD3"/>
    <w:rsid w:val="00806DC7"/>
    <w:rsid w:val="008935F0"/>
    <w:rsid w:val="008B1D98"/>
    <w:rsid w:val="008F39EC"/>
    <w:rsid w:val="0096428B"/>
    <w:rsid w:val="00A50DA3"/>
    <w:rsid w:val="00A675EC"/>
    <w:rsid w:val="00A85A85"/>
    <w:rsid w:val="00AB334D"/>
    <w:rsid w:val="00AD7E69"/>
    <w:rsid w:val="00B541A8"/>
    <w:rsid w:val="00B54842"/>
    <w:rsid w:val="00C95CFC"/>
    <w:rsid w:val="00DB1107"/>
    <w:rsid w:val="00DE7B53"/>
    <w:rsid w:val="00E87310"/>
    <w:rsid w:val="00ED0899"/>
    <w:rsid w:val="00FB0416"/>
    <w:rsid w:val="00FD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B34A5CAC-6107-410A-A320-0A2BCC7B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3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cp:lastPrinted>2023-05-15T07:02:00Z</cp:lastPrinted>
  <dcterms:created xsi:type="dcterms:W3CDTF">2023-09-15T10:17:00Z</dcterms:created>
  <dcterms:modified xsi:type="dcterms:W3CDTF">2023-09-15T10:17:00Z</dcterms:modified>
</cp:coreProperties>
</file>