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0FDE" w14:textId="77777777" w:rsidR="0047227E" w:rsidRDefault="007F65CC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Проектная заявка</w:t>
      </w:r>
    </w:p>
    <w:p w14:paraId="2D898247" w14:textId="77777777" w:rsidR="0047227E" w:rsidRDefault="0047227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47227E" w14:paraId="5C0A21E1" w14:textId="77777777">
        <w:tc>
          <w:tcPr>
            <w:tcW w:w="3681" w:type="dxa"/>
          </w:tcPr>
          <w:p w14:paraId="0F57B457" w14:textId="77777777" w:rsidR="0047227E" w:rsidRDefault="007F65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проекта</w:t>
            </w:r>
          </w:p>
        </w:tc>
        <w:tc>
          <w:tcPr>
            <w:tcW w:w="5664" w:type="dxa"/>
          </w:tcPr>
          <w:p w14:paraId="32AE1937" w14:textId="77777777" w:rsidR="0047227E" w:rsidRDefault="007F65CC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Социальный проект – обучение служением  </w:t>
            </w:r>
          </w:p>
        </w:tc>
      </w:tr>
      <w:tr w:rsidR="0047227E" w14:paraId="7CF46E18" w14:textId="77777777">
        <w:tc>
          <w:tcPr>
            <w:tcW w:w="3681" w:type="dxa"/>
          </w:tcPr>
          <w:p w14:paraId="0BC298D9" w14:textId="77777777" w:rsidR="0047227E" w:rsidRDefault="007F65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проекта</w:t>
            </w:r>
          </w:p>
        </w:tc>
        <w:tc>
          <w:tcPr>
            <w:tcW w:w="5664" w:type="dxa"/>
          </w:tcPr>
          <w:p w14:paraId="436E63B8" w14:textId="77777777" w:rsidR="0047227E" w:rsidRDefault="001D3ED6" w:rsidP="001D3ED6">
            <w:pPr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Музейная проектная мастерская</w:t>
            </w:r>
          </w:p>
        </w:tc>
      </w:tr>
      <w:tr w:rsidR="0047227E" w14:paraId="5C835212" w14:textId="77777777">
        <w:tc>
          <w:tcPr>
            <w:tcW w:w="3681" w:type="dxa"/>
          </w:tcPr>
          <w:p w14:paraId="48309045" w14:textId="77777777" w:rsidR="0047227E" w:rsidRDefault="007F65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0A1B8328" w14:textId="77777777" w:rsidR="0047227E" w:rsidRDefault="0047227E">
            <w:pPr>
              <w:jc w:val="both"/>
              <w:rPr>
                <w:rFonts w:ascii="Times New Roman" w:hAnsi="Times New Roman"/>
                <w:i/>
                <w:color w:val="FF0000"/>
                <w:sz w:val="28"/>
              </w:rPr>
            </w:pPr>
          </w:p>
        </w:tc>
      </w:tr>
      <w:tr w:rsidR="0047227E" w14:paraId="097F212D" w14:textId="77777777">
        <w:tc>
          <w:tcPr>
            <w:tcW w:w="3681" w:type="dxa"/>
          </w:tcPr>
          <w:p w14:paraId="34F073C0" w14:textId="77777777" w:rsidR="0047227E" w:rsidRDefault="007F65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07956638" w14:textId="77777777" w:rsidR="0047227E" w:rsidRPr="007F65CC" w:rsidRDefault="001D3ED6">
            <w:pPr>
              <w:jc w:val="both"/>
              <w:rPr>
                <w:rFonts w:ascii="Times New Roman" w:hAnsi="Times New Roman"/>
                <w:i/>
                <w:sz w:val="28"/>
              </w:rPr>
            </w:pPr>
            <w:r w:rsidRPr="007F65CC">
              <w:rPr>
                <w:rFonts w:ascii="Times New Roman" w:hAnsi="Times New Roman"/>
                <w:i/>
                <w:sz w:val="28"/>
              </w:rPr>
              <w:t xml:space="preserve">Поршунова Лариса Сергеевна – заведующий отделом музейных проектов и выставок БУ ХМАО-Югры «Музей Природы и Человека» </w:t>
            </w:r>
            <w:r w:rsidR="007F65CC" w:rsidRPr="007F65CC">
              <w:rPr>
                <w:rFonts w:ascii="Times New Roman" w:hAnsi="Times New Roman"/>
                <w:i/>
                <w:sz w:val="28"/>
              </w:rPr>
              <w:t xml:space="preserve">  </w:t>
            </w:r>
          </w:p>
        </w:tc>
      </w:tr>
      <w:tr w:rsidR="0047227E" w14:paraId="12CF9C35" w14:textId="77777777">
        <w:tc>
          <w:tcPr>
            <w:tcW w:w="3681" w:type="dxa"/>
          </w:tcPr>
          <w:p w14:paraId="6D2882FA" w14:textId="77777777" w:rsidR="0047227E" w:rsidRDefault="007F65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Заказчик проекта</w:t>
            </w:r>
          </w:p>
        </w:tc>
        <w:tc>
          <w:tcPr>
            <w:tcW w:w="5664" w:type="dxa"/>
          </w:tcPr>
          <w:p w14:paraId="4635A389" w14:textId="77777777" w:rsidR="0047227E" w:rsidRPr="007F65CC" w:rsidRDefault="001D3ED6">
            <w:pPr>
              <w:jc w:val="both"/>
              <w:rPr>
                <w:rFonts w:ascii="Times New Roman" w:hAnsi="Times New Roman"/>
                <w:i/>
                <w:sz w:val="28"/>
              </w:rPr>
            </w:pPr>
            <w:r w:rsidRPr="007F65CC">
              <w:rPr>
                <w:rFonts w:ascii="Times New Roman" w:hAnsi="Times New Roman"/>
                <w:i/>
                <w:sz w:val="28"/>
              </w:rPr>
              <w:t xml:space="preserve">БУ ХМАО-Югры «Музей Природы и Человека» </w:t>
            </w:r>
            <w:r w:rsidR="007F65CC" w:rsidRPr="007F65CC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</w:tr>
      <w:tr w:rsidR="0047227E" w14:paraId="1A582062" w14:textId="77777777">
        <w:tc>
          <w:tcPr>
            <w:tcW w:w="3681" w:type="dxa"/>
          </w:tcPr>
          <w:p w14:paraId="41A86423" w14:textId="77777777" w:rsidR="0047227E" w:rsidRDefault="007F65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7416661B" w14:textId="77777777" w:rsidR="0047227E" w:rsidRPr="007F65CC" w:rsidRDefault="001D3E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F65CC">
              <w:rPr>
                <w:rFonts w:ascii="Times New Roman" w:hAnsi="Times New Roman"/>
                <w:i/>
                <w:sz w:val="28"/>
                <w:szCs w:val="28"/>
              </w:rPr>
              <w:t>Создание музейных продуктов для популяризации уникальных музейных коллекций сталкивается с проблемой дальнейшей востребованности, понимания, возможностей взаимодействия и современного исполнения таких продуктов. Студенческие группы могли бы свежим взглядом и идеями усилить музейные продукты, сделать их современнее, ближе к потребителям этих услуг. Погружение в музейную среду позволит получить представление о музейной деятельности, расширить свои креативные возможности, получить опыт работы в команде. Рекомендуется для обучающихся на туризм, историю и смежные сферы деятельности.</w:t>
            </w:r>
          </w:p>
        </w:tc>
      </w:tr>
      <w:tr w:rsidR="0047227E" w14:paraId="5B07B6E4" w14:textId="77777777">
        <w:trPr>
          <w:trHeight w:val="971"/>
        </w:trPr>
        <w:tc>
          <w:tcPr>
            <w:tcW w:w="3681" w:type="dxa"/>
          </w:tcPr>
          <w:p w14:paraId="41DF0BC5" w14:textId="77777777" w:rsidR="0047227E" w:rsidRDefault="007F65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24D358F0" w14:textId="77777777" w:rsidR="0047227E" w:rsidRPr="007F65CC" w:rsidRDefault="001D3ED6" w:rsidP="007F65CC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F65CC">
              <w:rPr>
                <w:rFonts w:ascii="Times New Roman" w:hAnsi="Times New Roman"/>
                <w:i/>
                <w:sz w:val="28"/>
                <w:szCs w:val="28"/>
              </w:rPr>
              <w:t>Создание 4 новы</w:t>
            </w:r>
            <w:r w:rsidR="007F65CC" w:rsidRPr="007F65CC">
              <w:rPr>
                <w:rFonts w:ascii="Times New Roman" w:hAnsi="Times New Roman"/>
                <w:i/>
                <w:sz w:val="28"/>
                <w:szCs w:val="28"/>
              </w:rPr>
              <w:t xml:space="preserve">х уникальных музейных продуктов, направленных на привлечение внимания целевой аудитории к выставкам и экспозициям музея.  </w:t>
            </w:r>
          </w:p>
        </w:tc>
      </w:tr>
      <w:tr w:rsidR="0047227E" w14:paraId="1902CFAC" w14:textId="77777777">
        <w:tc>
          <w:tcPr>
            <w:tcW w:w="3681" w:type="dxa"/>
          </w:tcPr>
          <w:p w14:paraId="52004283" w14:textId="77777777" w:rsidR="0047227E" w:rsidRDefault="007F65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/>
                <w:sz w:val="28"/>
              </w:rPr>
              <w:t>пререквизиты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5664" w:type="dxa"/>
          </w:tcPr>
          <w:p w14:paraId="6F0474D4" w14:textId="77777777" w:rsidR="0047227E" w:rsidRPr="007F65CC" w:rsidRDefault="00CF4677" w:rsidP="00CF4677">
            <w:pPr>
              <w:jc w:val="both"/>
              <w:rPr>
                <w:rFonts w:ascii="Times New Roman" w:hAnsi="Times New Roman"/>
                <w:i/>
                <w:sz w:val="28"/>
              </w:rPr>
            </w:pPr>
            <w:r w:rsidRPr="007F65CC">
              <w:rPr>
                <w:rFonts w:ascii="Times New Roman" w:hAnsi="Times New Roman"/>
                <w:i/>
                <w:sz w:val="28"/>
                <w:szCs w:val="28"/>
              </w:rPr>
              <w:t>Рекомендуется для обучающихся направлений: туризм, история, филология, журналистика.</w:t>
            </w:r>
          </w:p>
        </w:tc>
      </w:tr>
      <w:tr w:rsidR="0047227E" w14:paraId="6A7D8854" w14:textId="77777777">
        <w:tc>
          <w:tcPr>
            <w:tcW w:w="3681" w:type="dxa"/>
          </w:tcPr>
          <w:p w14:paraId="1BE5A745" w14:textId="77777777" w:rsidR="0047227E" w:rsidRDefault="007F65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544EB4DE" w14:textId="77777777" w:rsidR="0047227E" w:rsidRPr="007F65CC" w:rsidRDefault="007F65CC">
            <w:pPr>
              <w:jc w:val="both"/>
              <w:rPr>
                <w:rFonts w:ascii="Times New Roman" w:hAnsi="Times New Roman"/>
                <w:i/>
                <w:sz w:val="28"/>
              </w:rPr>
            </w:pPr>
            <w:r w:rsidRPr="007F65CC">
              <w:rPr>
                <w:rFonts w:ascii="Times New Roman" w:hAnsi="Times New Roman"/>
                <w:i/>
                <w:sz w:val="28"/>
              </w:rPr>
              <w:t>6</w:t>
            </w:r>
          </w:p>
        </w:tc>
      </w:tr>
      <w:tr w:rsidR="0047227E" w14:paraId="62D9DFEE" w14:textId="77777777">
        <w:tc>
          <w:tcPr>
            <w:tcW w:w="3681" w:type="dxa"/>
          </w:tcPr>
          <w:p w14:paraId="6CE3FCFE" w14:textId="77777777" w:rsidR="0047227E" w:rsidRDefault="007F65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016D8D7F" w14:textId="77777777" w:rsidR="0047227E" w:rsidRPr="007F65CC" w:rsidRDefault="007F65CC">
            <w:pPr>
              <w:jc w:val="both"/>
              <w:rPr>
                <w:rFonts w:ascii="Times New Roman" w:hAnsi="Times New Roman"/>
                <w:i/>
                <w:sz w:val="28"/>
              </w:rPr>
            </w:pPr>
            <w:r w:rsidRPr="007F65CC">
              <w:rPr>
                <w:rFonts w:ascii="Times New Roman" w:hAnsi="Times New Roman"/>
                <w:i/>
                <w:sz w:val="28"/>
              </w:rPr>
              <w:t xml:space="preserve">Без мотивационного письма </w:t>
            </w:r>
          </w:p>
        </w:tc>
      </w:tr>
      <w:tr w:rsidR="0047227E" w14:paraId="7861FEEA" w14:textId="77777777">
        <w:tc>
          <w:tcPr>
            <w:tcW w:w="3681" w:type="dxa"/>
          </w:tcPr>
          <w:p w14:paraId="5B70A067" w14:textId="77777777" w:rsidR="0047227E" w:rsidRDefault="007F65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0AC666CA" w14:textId="77777777" w:rsidR="0047227E" w:rsidRPr="007F65CC" w:rsidRDefault="007F65CC">
            <w:pPr>
              <w:jc w:val="both"/>
              <w:rPr>
                <w:rFonts w:ascii="Times New Roman" w:hAnsi="Times New Roman"/>
                <w:i/>
                <w:sz w:val="28"/>
              </w:rPr>
            </w:pPr>
            <w:r w:rsidRPr="007F65CC">
              <w:rPr>
                <w:rFonts w:ascii="Times New Roman" w:hAnsi="Times New Roman"/>
                <w:i/>
                <w:sz w:val="28"/>
              </w:rPr>
              <w:t>Октябрь 2024 г. – апрель 2025 г.</w:t>
            </w:r>
          </w:p>
        </w:tc>
      </w:tr>
      <w:tr w:rsidR="0047227E" w14:paraId="5F2E0867" w14:textId="77777777">
        <w:tc>
          <w:tcPr>
            <w:tcW w:w="3681" w:type="dxa"/>
          </w:tcPr>
          <w:p w14:paraId="627D454D" w14:textId="77777777" w:rsidR="0047227E" w:rsidRDefault="007F65C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Теги</w:t>
            </w:r>
          </w:p>
        </w:tc>
        <w:tc>
          <w:tcPr>
            <w:tcW w:w="5664" w:type="dxa"/>
          </w:tcPr>
          <w:p w14:paraId="7AD88332" w14:textId="77777777" w:rsidR="0047227E" w:rsidRPr="007F65CC" w:rsidRDefault="00CF4677">
            <w:pPr>
              <w:jc w:val="both"/>
              <w:rPr>
                <w:rFonts w:ascii="Times New Roman" w:hAnsi="Times New Roman"/>
                <w:i/>
                <w:sz w:val="28"/>
              </w:rPr>
            </w:pPr>
            <w:r w:rsidRPr="007F65CC">
              <w:rPr>
                <w:rFonts w:ascii="Times New Roman" w:hAnsi="Times New Roman"/>
                <w:i/>
                <w:sz w:val="28"/>
              </w:rPr>
              <w:t xml:space="preserve"> #музей #проектная мастерская #выставка</w:t>
            </w:r>
            <w:r w:rsidR="007F65CC" w:rsidRPr="007F65CC">
              <w:rPr>
                <w:rFonts w:ascii="Times New Roman" w:hAnsi="Times New Roman"/>
                <w:i/>
                <w:sz w:val="28"/>
              </w:rPr>
              <w:t xml:space="preserve"> #</w:t>
            </w:r>
            <w:r w:rsidRPr="007F65CC">
              <w:rPr>
                <w:rFonts w:ascii="Times New Roman" w:hAnsi="Times New Roman"/>
                <w:i/>
                <w:sz w:val="28"/>
              </w:rPr>
              <w:t>музейный продукт</w:t>
            </w:r>
          </w:p>
        </w:tc>
      </w:tr>
    </w:tbl>
    <w:p w14:paraId="04053F59" w14:textId="77777777" w:rsidR="0047227E" w:rsidRDefault="0047227E">
      <w:pPr>
        <w:spacing w:after="0" w:line="360" w:lineRule="auto"/>
        <w:jc w:val="both"/>
        <w:rPr>
          <w:rFonts w:ascii="Times New Roman" w:hAnsi="Times New Roman"/>
          <w:sz w:val="28"/>
        </w:rPr>
      </w:pPr>
    </w:p>
    <w:sectPr w:rsidR="0047227E" w:rsidSect="0047227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066F2"/>
    <w:multiLevelType w:val="multilevel"/>
    <w:tmpl w:val="A55AE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7E"/>
    <w:rsid w:val="001D3ED6"/>
    <w:rsid w:val="0047227E"/>
    <w:rsid w:val="0050140E"/>
    <w:rsid w:val="007F65CC"/>
    <w:rsid w:val="00C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B723"/>
  <w15:docId w15:val="{5978CBD3-8326-477E-ADC7-F5F0D07D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7227E"/>
  </w:style>
  <w:style w:type="paragraph" w:styleId="10">
    <w:name w:val="heading 1"/>
    <w:next w:val="a"/>
    <w:link w:val="11"/>
    <w:uiPriority w:val="9"/>
    <w:qFormat/>
    <w:rsid w:val="0047227E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7227E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7227E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7227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7227E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7227E"/>
  </w:style>
  <w:style w:type="paragraph" w:styleId="21">
    <w:name w:val="toc 2"/>
    <w:next w:val="a"/>
    <w:link w:val="22"/>
    <w:uiPriority w:val="39"/>
    <w:rsid w:val="0047227E"/>
    <w:pPr>
      <w:ind w:left="200"/>
    </w:pPr>
  </w:style>
  <w:style w:type="character" w:customStyle="1" w:styleId="22">
    <w:name w:val="Оглавление 2 Знак"/>
    <w:link w:val="21"/>
    <w:rsid w:val="0047227E"/>
  </w:style>
  <w:style w:type="paragraph" w:styleId="41">
    <w:name w:val="toc 4"/>
    <w:next w:val="a"/>
    <w:link w:val="42"/>
    <w:uiPriority w:val="39"/>
    <w:rsid w:val="0047227E"/>
    <w:pPr>
      <w:ind w:left="600"/>
    </w:pPr>
  </w:style>
  <w:style w:type="character" w:customStyle="1" w:styleId="42">
    <w:name w:val="Оглавление 4 Знак"/>
    <w:link w:val="41"/>
    <w:rsid w:val="0047227E"/>
  </w:style>
  <w:style w:type="paragraph" w:styleId="6">
    <w:name w:val="toc 6"/>
    <w:next w:val="a"/>
    <w:link w:val="60"/>
    <w:uiPriority w:val="39"/>
    <w:rsid w:val="0047227E"/>
    <w:pPr>
      <w:ind w:left="1000"/>
    </w:pPr>
  </w:style>
  <w:style w:type="character" w:customStyle="1" w:styleId="60">
    <w:name w:val="Оглавление 6 Знак"/>
    <w:link w:val="6"/>
    <w:rsid w:val="0047227E"/>
  </w:style>
  <w:style w:type="paragraph" w:styleId="7">
    <w:name w:val="toc 7"/>
    <w:next w:val="a"/>
    <w:link w:val="70"/>
    <w:uiPriority w:val="39"/>
    <w:rsid w:val="0047227E"/>
    <w:pPr>
      <w:ind w:left="1200"/>
    </w:pPr>
  </w:style>
  <w:style w:type="character" w:customStyle="1" w:styleId="70">
    <w:name w:val="Оглавление 7 Знак"/>
    <w:link w:val="7"/>
    <w:rsid w:val="0047227E"/>
  </w:style>
  <w:style w:type="character" w:customStyle="1" w:styleId="30">
    <w:name w:val="Заголовок 3 Знак"/>
    <w:link w:val="3"/>
    <w:rsid w:val="0047227E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47227E"/>
    <w:pPr>
      <w:ind w:left="400"/>
    </w:pPr>
  </w:style>
  <w:style w:type="character" w:customStyle="1" w:styleId="32">
    <w:name w:val="Оглавление 3 Знак"/>
    <w:link w:val="31"/>
    <w:rsid w:val="0047227E"/>
  </w:style>
  <w:style w:type="character" w:customStyle="1" w:styleId="50">
    <w:name w:val="Заголовок 5 Знак"/>
    <w:link w:val="5"/>
    <w:rsid w:val="0047227E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47227E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sid w:val="0047227E"/>
    <w:rPr>
      <w:color w:val="0563C1" w:themeColor="hyperlink"/>
      <w:u w:val="single"/>
    </w:rPr>
  </w:style>
  <w:style w:type="character" w:styleId="a3">
    <w:name w:val="Hyperlink"/>
    <w:basedOn w:val="a0"/>
    <w:link w:val="12"/>
    <w:rsid w:val="0047227E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47227E"/>
    <w:rPr>
      <w:rFonts w:ascii="XO Thames" w:hAnsi="XO Thames"/>
    </w:rPr>
  </w:style>
  <w:style w:type="character" w:customStyle="1" w:styleId="Footnote0">
    <w:name w:val="Footnote"/>
    <w:link w:val="Footnote"/>
    <w:rsid w:val="0047227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7227E"/>
    <w:rPr>
      <w:rFonts w:ascii="XO Thames" w:hAnsi="XO Thames"/>
      <w:b/>
    </w:rPr>
  </w:style>
  <w:style w:type="character" w:customStyle="1" w:styleId="15">
    <w:name w:val="Оглавление 1 Знак"/>
    <w:link w:val="14"/>
    <w:rsid w:val="0047227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7227E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7227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7227E"/>
    <w:pPr>
      <w:ind w:left="1600"/>
    </w:pPr>
  </w:style>
  <w:style w:type="character" w:customStyle="1" w:styleId="90">
    <w:name w:val="Оглавление 9 Знак"/>
    <w:link w:val="9"/>
    <w:rsid w:val="0047227E"/>
  </w:style>
  <w:style w:type="paragraph" w:styleId="8">
    <w:name w:val="toc 8"/>
    <w:next w:val="a"/>
    <w:link w:val="80"/>
    <w:uiPriority w:val="39"/>
    <w:rsid w:val="0047227E"/>
    <w:pPr>
      <w:ind w:left="1400"/>
    </w:pPr>
  </w:style>
  <w:style w:type="character" w:customStyle="1" w:styleId="80">
    <w:name w:val="Оглавление 8 Знак"/>
    <w:link w:val="8"/>
    <w:rsid w:val="0047227E"/>
  </w:style>
  <w:style w:type="paragraph" w:customStyle="1" w:styleId="13">
    <w:name w:val="Основной шрифт абзаца1"/>
    <w:rsid w:val="0047227E"/>
  </w:style>
  <w:style w:type="paragraph" w:styleId="51">
    <w:name w:val="toc 5"/>
    <w:next w:val="a"/>
    <w:link w:val="52"/>
    <w:uiPriority w:val="39"/>
    <w:rsid w:val="0047227E"/>
    <w:pPr>
      <w:ind w:left="800"/>
    </w:pPr>
  </w:style>
  <w:style w:type="character" w:customStyle="1" w:styleId="52">
    <w:name w:val="Оглавление 5 Знак"/>
    <w:link w:val="51"/>
    <w:rsid w:val="0047227E"/>
  </w:style>
  <w:style w:type="paragraph" w:styleId="a4">
    <w:name w:val="Subtitle"/>
    <w:next w:val="a"/>
    <w:link w:val="a5"/>
    <w:uiPriority w:val="11"/>
    <w:qFormat/>
    <w:rsid w:val="0047227E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47227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47227E"/>
    <w:pPr>
      <w:ind w:left="1800"/>
    </w:pPr>
  </w:style>
  <w:style w:type="character" w:customStyle="1" w:styleId="toc100">
    <w:name w:val="toc 10"/>
    <w:link w:val="toc10"/>
    <w:rsid w:val="0047227E"/>
  </w:style>
  <w:style w:type="paragraph" w:styleId="a6">
    <w:name w:val="List Paragraph"/>
    <w:basedOn w:val="a"/>
    <w:link w:val="a7"/>
    <w:rsid w:val="0047227E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47227E"/>
  </w:style>
  <w:style w:type="paragraph" w:styleId="a8">
    <w:name w:val="Title"/>
    <w:next w:val="a"/>
    <w:link w:val="a9"/>
    <w:uiPriority w:val="10"/>
    <w:qFormat/>
    <w:rsid w:val="0047227E"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sid w:val="0047227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7227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7227E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rsid w:val="0047227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</dc:creator>
  <cp:lastModifiedBy>Violetta Vall</cp:lastModifiedBy>
  <cp:revision>2</cp:revision>
  <dcterms:created xsi:type="dcterms:W3CDTF">2024-09-25T12:14:00Z</dcterms:created>
  <dcterms:modified xsi:type="dcterms:W3CDTF">2024-09-25T12:14:00Z</dcterms:modified>
</cp:coreProperties>
</file>