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200C9" w14:textId="77777777" w:rsidR="00016F11" w:rsidRPr="00804CD3" w:rsidRDefault="00016F11" w:rsidP="00016F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D3">
        <w:rPr>
          <w:rFonts w:ascii="Times New Roman" w:hAnsi="Times New Roman" w:cs="Times New Roman"/>
          <w:b/>
          <w:sz w:val="28"/>
          <w:szCs w:val="28"/>
        </w:rPr>
        <w:t>Проектное предложение</w:t>
      </w:r>
      <w:r w:rsidRPr="00804CD3">
        <w:rPr>
          <w:rFonts w:ascii="Times New Roman" w:hAnsi="Times New Roman" w:cs="Times New Roman"/>
          <w:b/>
          <w:sz w:val="28"/>
          <w:szCs w:val="28"/>
          <w:lang w:val="en-GB"/>
        </w:rPr>
        <w:t xml:space="preserve">/ </w:t>
      </w:r>
      <w:r w:rsidRPr="00804CD3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016F11" w:rsidRPr="007B00FA" w14:paraId="0D89ABB3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3DCA" w14:textId="4BCFCDB9" w:rsidR="00016F11" w:rsidRPr="007B00FA" w:rsidRDefault="00804CD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B00FA">
              <w:rPr>
                <w:rFonts w:ascii="Times New Roman" w:hAnsi="Times New Roman" w:cs="Times New Roman"/>
                <w:color w:val="000000" w:themeColor="text1"/>
              </w:rPr>
              <w:t>Вид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3172" w14:textId="2E552FB7" w:rsidR="00A85A85" w:rsidRPr="006C3B12" w:rsidRDefault="00A85A85" w:rsidP="003D1502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6C3B12">
              <w:rPr>
                <w:rFonts w:ascii="Times New Roman" w:hAnsi="Times New Roman" w:cs="Times New Roman"/>
                <w:i/>
                <w:color w:val="000000" w:themeColor="text1"/>
              </w:rPr>
              <w:t>Smart</w:t>
            </w:r>
          </w:p>
        </w:tc>
      </w:tr>
      <w:tr w:rsidR="00016F11" w:rsidRPr="007B00FA" w14:paraId="11A27410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97DD" w14:textId="77777777" w:rsidR="00016F11" w:rsidRPr="007B00FA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B00FA">
              <w:rPr>
                <w:rFonts w:ascii="Times New Roman" w:hAnsi="Times New Roman" w:cs="Times New Roman"/>
                <w:color w:val="000000" w:themeColor="text1"/>
              </w:rPr>
              <w:t>Название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EF13" w14:textId="16ABDF1D" w:rsidR="00016F11" w:rsidRPr="006C3B12" w:rsidRDefault="00BB096A" w:rsidP="003072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Осторожно, мошенники</w:t>
            </w:r>
          </w:p>
        </w:tc>
      </w:tr>
      <w:tr w:rsidR="00016F11" w:rsidRPr="007B00FA" w14:paraId="5FA91F8F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65BC" w14:textId="77777777" w:rsidR="00016F11" w:rsidRPr="007B00FA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B00FA">
              <w:rPr>
                <w:rFonts w:ascii="Times New Roman" w:hAnsi="Times New Roman" w:cs="Times New Roman"/>
                <w:color w:val="000000" w:themeColor="text1"/>
              </w:rPr>
              <w:t>Руководитель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AB72" w14:textId="191C59CC" w:rsidR="00016F11" w:rsidRPr="006C3B12" w:rsidRDefault="007B00FA" w:rsidP="002748CB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6C3B12">
              <w:rPr>
                <w:rFonts w:ascii="Times New Roman" w:hAnsi="Times New Roman" w:cs="Times New Roman"/>
                <w:i/>
                <w:color w:val="000000" w:themeColor="text1"/>
              </w:rPr>
              <w:t>Коцюрко Елена Петровна</w:t>
            </w:r>
          </w:p>
        </w:tc>
      </w:tr>
      <w:tr w:rsidR="00016F11" w:rsidRPr="007B00FA" w14:paraId="69997DA3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A78F" w14:textId="77777777" w:rsidR="00016F11" w:rsidRPr="007B00FA" w:rsidRDefault="00016F1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00FA">
              <w:rPr>
                <w:rFonts w:ascii="Times New Roman" w:hAnsi="Times New Roman" w:cs="Times New Roman"/>
              </w:rPr>
              <w:t xml:space="preserve">Заказчик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0765" w14:textId="1298F0A9" w:rsidR="00016F11" w:rsidRPr="006C3B12" w:rsidRDefault="007B00FA" w:rsidP="002748CB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C3B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016F11" w:rsidRPr="007B00FA" w14:paraId="39CDC67E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CF26" w14:textId="77777777" w:rsidR="00016F11" w:rsidRPr="007B00FA" w:rsidRDefault="00016F11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7B00FA">
              <w:rPr>
                <w:rFonts w:ascii="Times New Roman" w:hAnsi="Times New Roman" w:cs="Times New Roman"/>
              </w:rPr>
              <w:t>Краткое описание проекта</w:t>
            </w:r>
            <w:r w:rsidRPr="007B00F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C517" w14:textId="749851B5" w:rsidR="005A7D17" w:rsidRPr="00201A0F" w:rsidRDefault="003D1502" w:rsidP="00B06B8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C3B12">
              <w:rPr>
                <w:rFonts w:ascii="Times New Roman" w:hAnsi="Times New Roman" w:cs="Times New Roman"/>
                <w:i/>
                <w:iCs/>
              </w:rPr>
              <w:t>Идея проекта</w:t>
            </w:r>
            <w:r w:rsidR="007B00FA" w:rsidRPr="006C3B12">
              <w:rPr>
                <w:rFonts w:ascii="Times New Roman" w:hAnsi="Times New Roman" w:cs="Times New Roman"/>
                <w:i/>
                <w:iCs/>
              </w:rPr>
              <w:t xml:space="preserve"> возникла в связи с </w:t>
            </w:r>
            <w:r w:rsidR="00BB096A">
              <w:rPr>
                <w:rFonts w:ascii="Times New Roman" w:hAnsi="Times New Roman" w:cs="Times New Roman"/>
                <w:i/>
                <w:iCs/>
              </w:rPr>
              <w:t>актуальностью проблемы финансового мошенничества.</w:t>
            </w:r>
            <w:r w:rsidR="00130FE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BB096A">
              <w:rPr>
                <w:rFonts w:ascii="Times New Roman" w:hAnsi="Times New Roman" w:cs="Times New Roman"/>
                <w:i/>
                <w:iCs/>
              </w:rPr>
              <w:t>Так, по данным ЦБ РФ в</w:t>
            </w:r>
            <w:r w:rsidR="00BB096A" w:rsidRPr="00BB096A">
              <w:rPr>
                <w:rFonts w:ascii="Times New Roman" w:hAnsi="Times New Roman" w:cs="Times New Roman"/>
                <w:i/>
                <w:iCs/>
              </w:rPr>
              <w:t xml:space="preserve">сего за первую половину 2023-го мошенники украли у россиян более 8 млрд руб., </w:t>
            </w:r>
            <w:r w:rsidR="00BB096A">
              <w:rPr>
                <w:rFonts w:ascii="Times New Roman" w:hAnsi="Times New Roman" w:cs="Times New Roman"/>
                <w:i/>
                <w:iCs/>
              </w:rPr>
              <w:t>что</w:t>
            </w:r>
            <w:r w:rsidR="00BB096A" w:rsidRPr="00BB096A">
              <w:rPr>
                <w:rFonts w:ascii="Times New Roman" w:hAnsi="Times New Roman" w:cs="Times New Roman"/>
                <w:i/>
                <w:iCs/>
              </w:rPr>
              <w:t xml:space="preserve"> на 33% б</w:t>
            </w:r>
            <w:r w:rsidR="00BB096A">
              <w:rPr>
                <w:rFonts w:ascii="Times New Roman" w:hAnsi="Times New Roman" w:cs="Times New Roman"/>
                <w:i/>
                <w:iCs/>
              </w:rPr>
              <w:t xml:space="preserve">ольше того же периода </w:t>
            </w:r>
            <w:r w:rsidR="00201A0F">
              <w:rPr>
                <w:rFonts w:ascii="Times New Roman" w:hAnsi="Times New Roman" w:cs="Times New Roman"/>
                <w:i/>
                <w:iCs/>
              </w:rPr>
              <w:t>2022</w:t>
            </w:r>
            <w:r w:rsidR="00BB096A">
              <w:rPr>
                <w:rFonts w:ascii="Times New Roman" w:hAnsi="Times New Roman" w:cs="Times New Roman"/>
                <w:i/>
                <w:iCs/>
              </w:rPr>
              <w:t>.</w:t>
            </w:r>
            <w:r w:rsidR="00201A0F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BB096A">
              <w:rPr>
                <w:rFonts w:ascii="Times New Roman" w:hAnsi="Times New Roman" w:cs="Times New Roman"/>
                <w:i/>
                <w:iCs/>
              </w:rPr>
              <w:t xml:space="preserve">Одним из </w:t>
            </w:r>
            <w:r w:rsidR="00BB096A" w:rsidRPr="00BB096A">
              <w:rPr>
                <w:rFonts w:ascii="Times New Roman" w:hAnsi="Times New Roman" w:cs="Times New Roman"/>
                <w:i/>
                <w:iCs/>
              </w:rPr>
              <w:t xml:space="preserve">фактором </w:t>
            </w:r>
            <w:r w:rsidR="00FD7540">
              <w:rPr>
                <w:rFonts w:ascii="Times New Roman" w:hAnsi="Times New Roman" w:cs="Times New Roman"/>
                <w:i/>
                <w:iCs/>
              </w:rPr>
              <w:t>роста</w:t>
            </w:r>
            <w:r w:rsidR="00BB096A" w:rsidRPr="00BB096A">
              <w:rPr>
                <w:rFonts w:ascii="Times New Roman" w:hAnsi="Times New Roman" w:cs="Times New Roman"/>
                <w:i/>
                <w:iCs/>
              </w:rPr>
              <w:t xml:space="preserve"> финансового мошенничества </w:t>
            </w:r>
            <w:r w:rsidR="00BB096A">
              <w:rPr>
                <w:rFonts w:ascii="Times New Roman" w:hAnsi="Times New Roman" w:cs="Times New Roman"/>
                <w:i/>
                <w:iCs/>
              </w:rPr>
              <w:t xml:space="preserve">является </w:t>
            </w:r>
            <w:r w:rsidR="00BB096A" w:rsidRPr="00BB096A">
              <w:rPr>
                <w:rFonts w:ascii="Times New Roman" w:hAnsi="Times New Roman" w:cs="Times New Roman"/>
                <w:i/>
                <w:iCs/>
              </w:rPr>
              <w:t xml:space="preserve">недостаточный уровень </w:t>
            </w:r>
            <w:r w:rsidR="00BB096A">
              <w:rPr>
                <w:rFonts w:ascii="Times New Roman" w:hAnsi="Times New Roman" w:cs="Times New Roman"/>
                <w:i/>
                <w:iCs/>
              </w:rPr>
              <w:t>финансовой</w:t>
            </w:r>
            <w:r w:rsidR="00BB096A" w:rsidRPr="00BB096A">
              <w:rPr>
                <w:rFonts w:ascii="Times New Roman" w:hAnsi="Times New Roman" w:cs="Times New Roman"/>
                <w:i/>
                <w:iCs/>
              </w:rPr>
              <w:t xml:space="preserve"> грамотности.</w:t>
            </w:r>
            <w:r w:rsidR="00201A0F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BB096A">
              <w:rPr>
                <w:rFonts w:ascii="Times New Roman" w:hAnsi="Times New Roman" w:cs="Times New Roman"/>
                <w:i/>
                <w:iCs/>
              </w:rPr>
              <w:t>В этой связи ц</w:t>
            </w:r>
            <w:r w:rsidR="00D03C4B" w:rsidRPr="006C3B12">
              <w:rPr>
                <w:rFonts w:ascii="Times New Roman" w:hAnsi="Times New Roman" w:cs="Times New Roman"/>
                <w:i/>
                <w:iCs/>
              </w:rPr>
              <w:t xml:space="preserve">елью работы является </w:t>
            </w:r>
            <w:r w:rsidR="00FD7540">
              <w:rPr>
                <w:rFonts w:ascii="Times New Roman" w:hAnsi="Times New Roman" w:cs="Times New Roman"/>
                <w:i/>
                <w:iCs/>
              </w:rPr>
              <w:t>изучение</w:t>
            </w:r>
            <w:r w:rsidR="00121F3B">
              <w:rPr>
                <w:rFonts w:ascii="Times New Roman" w:hAnsi="Times New Roman" w:cs="Times New Roman"/>
                <w:i/>
                <w:iCs/>
              </w:rPr>
              <w:t xml:space="preserve"> и обобщение </w:t>
            </w:r>
            <w:r w:rsidR="00121F3B" w:rsidRPr="00BB096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материал</w:t>
            </w:r>
            <w:r w:rsidR="00121F3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а</w:t>
            </w:r>
            <w:r w:rsidR="00121F3B" w:rsidRPr="00BB096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о различных формах и </w:t>
            </w:r>
            <w:r w:rsidR="00121F3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видах финансового мошенничества</w:t>
            </w:r>
            <w:r w:rsidR="00201A0F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="00201A0F" w:rsidRPr="00201A0F">
              <w:rPr>
                <w:rFonts w:ascii="Times New Roman" w:hAnsi="Times New Roman" w:cs="Times New Roman"/>
                <w:i/>
                <w:iCs/>
              </w:rPr>
              <w:t>способ</w:t>
            </w:r>
            <w:r w:rsidR="00121F3B">
              <w:rPr>
                <w:rFonts w:ascii="Times New Roman" w:hAnsi="Times New Roman" w:cs="Times New Roman"/>
                <w:i/>
                <w:iCs/>
              </w:rPr>
              <w:t>ах</w:t>
            </w:r>
            <w:r w:rsidR="00201A0F" w:rsidRPr="00201A0F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201A0F">
              <w:rPr>
                <w:rFonts w:ascii="Times New Roman" w:hAnsi="Times New Roman" w:cs="Times New Roman"/>
                <w:i/>
                <w:iCs/>
              </w:rPr>
              <w:t xml:space="preserve">его </w:t>
            </w:r>
            <w:r w:rsidR="00201A0F" w:rsidRPr="00201A0F">
              <w:rPr>
                <w:rFonts w:ascii="Times New Roman" w:hAnsi="Times New Roman" w:cs="Times New Roman"/>
                <w:i/>
                <w:iCs/>
              </w:rPr>
              <w:t>выявления и противост</w:t>
            </w:r>
            <w:r w:rsidR="00201A0F">
              <w:rPr>
                <w:rFonts w:ascii="Times New Roman" w:hAnsi="Times New Roman" w:cs="Times New Roman"/>
                <w:i/>
                <w:iCs/>
              </w:rPr>
              <w:t xml:space="preserve">ояния, </w:t>
            </w:r>
            <w:r w:rsidR="00121F3B">
              <w:rPr>
                <w:rFonts w:ascii="Times New Roman" w:hAnsi="Times New Roman" w:cs="Times New Roman"/>
                <w:i/>
                <w:iCs/>
              </w:rPr>
              <w:t xml:space="preserve">а также </w:t>
            </w:r>
            <w:r w:rsidR="00FD7540">
              <w:rPr>
                <w:rFonts w:ascii="Times New Roman" w:hAnsi="Times New Roman" w:cs="Times New Roman"/>
                <w:i/>
                <w:iCs/>
              </w:rPr>
              <w:t xml:space="preserve">разработка </w:t>
            </w:r>
            <w:r w:rsidR="00201A0F">
              <w:rPr>
                <w:rFonts w:ascii="Times New Roman" w:hAnsi="Times New Roman" w:cs="Times New Roman"/>
                <w:i/>
                <w:iCs/>
              </w:rPr>
              <w:t xml:space="preserve">обучающей </w:t>
            </w:r>
            <w:r w:rsidR="00FD7540">
              <w:rPr>
                <w:rFonts w:ascii="Times New Roman" w:hAnsi="Times New Roman" w:cs="Times New Roman"/>
                <w:i/>
                <w:iCs/>
              </w:rPr>
              <w:t>игры</w:t>
            </w:r>
            <w:r w:rsidR="00D13F98">
              <w:rPr>
                <w:rFonts w:ascii="Times New Roman" w:hAnsi="Times New Roman" w:cs="Times New Roman"/>
                <w:i/>
                <w:iCs/>
              </w:rPr>
              <w:t>-симулятора</w:t>
            </w:r>
            <w:r w:rsidR="00201A0F">
              <w:rPr>
                <w:rFonts w:ascii="Times New Roman" w:hAnsi="Times New Roman" w:cs="Times New Roman"/>
                <w:i/>
                <w:iCs/>
              </w:rPr>
              <w:t xml:space="preserve"> для молодежной аудитории.</w:t>
            </w:r>
          </w:p>
        </w:tc>
      </w:tr>
      <w:tr w:rsidR="00016F11" w:rsidRPr="007B00FA" w14:paraId="10572870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A007" w14:textId="145D8DFB" w:rsidR="00016F11" w:rsidRPr="007B00FA" w:rsidRDefault="00016F1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00FA">
              <w:rPr>
                <w:rFonts w:ascii="Times New Roman" w:hAnsi="Times New Roman" w:cs="Times New Roman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4A28" w14:textId="63ADA8CC" w:rsidR="00BB096A" w:rsidRPr="00BB096A" w:rsidRDefault="0061715C" w:rsidP="00BB096A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727B2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1. </w:t>
            </w:r>
            <w:r w:rsidR="00BB096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Определение</w:t>
            </w:r>
            <w:r w:rsidR="00BB096A" w:rsidRPr="00BB096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значени</w:t>
            </w:r>
            <w:r w:rsidR="00BB096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я</w:t>
            </w:r>
            <w:r w:rsidR="00BB096A" w:rsidRPr="00BB096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терминов, связан</w:t>
            </w:r>
            <w:r w:rsidR="00201A0F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ных с финансовым мошенничеством.</w:t>
            </w:r>
          </w:p>
          <w:p w14:paraId="26FEE623" w14:textId="06F69590" w:rsidR="00BB096A" w:rsidRDefault="00BB096A" w:rsidP="00BB096A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2. Сбор</w:t>
            </w:r>
            <w:r w:rsidRPr="00BB096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="00121F3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и обобщение </w:t>
            </w:r>
            <w:r w:rsidRPr="00BB096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материал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а</w:t>
            </w:r>
            <w:r w:rsidRPr="00BB096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о различных формах и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видах финансового мошенничества, в том числе путем проведения опроса</w:t>
            </w:r>
            <w:r w:rsidR="00FD7540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и изучения аналитических данных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.</w:t>
            </w:r>
          </w:p>
          <w:p w14:paraId="048C516C" w14:textId="5FDEA8C9" w:rsidR="00BB096A" w:rsidRDefault="00BB096A" w:rsidP="00BB096A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3. Анализ </w:t>
            </w:r>
            <w:r w:rsidRPr="00BB096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способ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ов</w:t>
            </w:r>
            <w:r w:rsidRPr="00BB096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минимизации риска</w:t>
            </w:r>
            <w:r w:rsidR="00201A0F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, </w:t>
            </w:r>
            <w:r w:rsidR="00201A0F" w:rsidRPr="00201A0F">
              <w:rPr>
                <w:rFonts w:ascii="Times New Roman" w:hAnsi="Times New Roman" w:cs="Times New Roman"/>
                <w:i/>
                <w:iCs/>
              </w:rPr>
              <w:t>выявления и противост</w:t>
            </w:r>
            <w:r w:rsidR="00201A0F">
              <w:rPr>
                <w:rFonts w:ascii="Times New Roman" w:hAnsi="Times New Roman" w:cs="Times New Roman"/>
                <w:i/>
                <w:iCs/>
              </w:rPr>
              <w:t>ояния</w:t>
            </w:r>
            <w:r w:rsidR="00201A0F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финансовому мошенничеству.</w:t>
            </w:r>
          </w:p>
          <w:p w14:paraId="18FD70E8" w14:textId="1ABB5DE2" w:rsidR="00FD7540" w:rsidRDefault="00BB096A" w:rsidP="00FD7540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4. </w:t>
            </w:r>
            <w:r w:rsidR="00FD7540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Разработка концепции игры и игровой механики.</w:t>
            </w:r>
          </w:p>
          <w:p w14:paraId="31BBE544" w14:textId="7315531F" w:rsidR="00016F11" w:rsidRPr="00130FE5" w:rsidRDefault="00FD7540" w:rsidP="00130FE5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5. Программирование </w:t>
            </w:r>
            <w:r w:rsidR="00130FE5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и тестирование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игры.</w:t>
            </w:r>
          </w:p>
        </w:tc>
      </w:tr>
      <w:tr w:rsidR="00016F11" w:rsidRPr="007B00FA" w14:paraId="1CF319C3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1625" w14:textId="7F584F87" w:rsidR="00016F11" w:rsidRPr="007B00FA" w:rsidRDefault="00016F1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00FA">
              <w:rPr>
                <w:rFonts w:ascii="Times New Roman" w:hAnsi="Times New Roman" w:cs="Times New Roman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="000D5CD2" w:rsidRPr="007B00FA">
              <w:rPr>
                <w:rFonts w:ascii="Times New Roman" w:hAnsi="Times New Roman" w:cs="Times New Roman"/>
              </w:rPr>
              <w:t>пререквизиты</w:t>
            </w:r>
            <w:proofErr w:type="spellEnd"/>
            <w:r w:rsidRPr="007B00F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04B9" w14:textId="58370D9E" w:rsidR="008F01FC" w:rsidRDefault="00B06B8E" w:rsidP="008F01FC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основы финансовой грамотности</w:t>
            </w:r>
          </w:p>
          <w:p w14:paraId="69A044DD" w14:textId="7EE0CE33" w:rsidR="007B00FA" w:rsidRPr="006C3B12" w:rsidRDefault="00B06B8E" w:rsidP="002748CB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коммуникативные навыки</w:t>
            </w:r>
          </w:p>
          <w:p w14:paraId="1F574F7A" w14:textId="34D656A2" w:rsidR="00DD7BA7" w:rsidRDefault="007B00FA" w:rsidP="002748C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C3B12">
              <w:rPr>
                <w:rFonts w:ascii="Times New Roman" w:hAnsi="Times New Roman" w:cs="Times New Roman"/>
                <w:i/>
                <w:iCs/>
              </w:rPr>
              <w:t>навыки поиска, анализ</w:t>
            </w:r>
            <w:r w:rsidR="00201A0F">
              <w:rPr>
                <w:rFonts w:ascii="Times New Roman" w:hAnsi="Times New Roman" w:cs="Times New Roman"/>
                <w:i/>
                <w:iCs/>
              </w:rPr>
              <w:t>а, структурирования информации</w:t>
            </w:r>
          </w:p>
          <w:p w14:paraId="279B0AF7" w14:textId="31616685" w:rsidR="00DD7BA7" w:rsidRPr="003072A4" w:rsidRDefault="00DD7BA7" w:rsidP="002748C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C3B12">
              <w:rPr>
                <w:rFonts w:ascii="Times New Roman" w:hAnsi="Times New Roman" w:cs="Times New Roman"/>
                <w:i/>
                <w:iCs/>
              </w:rPr>
              <w:t>базовые навыки работы в Excel</w:t>
            </w:r>
            <w:r w:rsidR="006C3B12" w:rsidRPr="006C3B12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Pr="006C3B12">
              <w:rPr>
                <w:rFonts w:ascii="Times New Roman" w:hAnsi="Times New Roman" w:cs="Times New Roman"/>
                <w:i/>
                <w:iCs/>
              </w:rPr>
              <w:t xml:space="preserve">Word, </w:t>
            </w:r>
            <w:r w:rsidR="006C3B12" w:rsidRPr="006C3B12">
              <w:rPr>
                <w:rFonts w:ascii="Times New Roman" w:hAnsi="Times New Roman" w:cs="Times New Roman"/>
                <w:i/>
                <w:iCs/>
                <w:lang w:val="en-US"/>
              </w:rPr>
              <w:t>Power</w:t>
            </w:r>
            <w:r w:rsidR="006C3B12" w:rsidRPr="006C3B1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6C3B12" w:rsidRPr="006C3B12">
              <w:rPr>
                <w:rFonts w:ascii="Times New Roman" w:hAnsi="Times New Roman" w:cs="Times New Roman"/>
                <w:i/>
                <w:iCs/>
                <w:lang w:val="en-US"/>
              </w:rPr>
              <w:t>Point</w:t>
            </w:r>
          </w:p>
          <w:p w14:paraId="0A1CB11E" w14:textId="77777777" w:rsidR="00D37291" w:rsidRDefault="00D37291" w:rsidP="00D37291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навыки работы с законодательством </w:t>
            </w:r>
            <w:r w:rsidRPr="006C3B12">
              <w:rPr>
                <w:rFonts w:ascii="Times New Roman" w:hAnsi="Times New Roman" w:cs="Times New Roman"/>
                <w:i/>
                <w:iCs/>
              </w:rPr>
              <w:t>(для части участников)</w:t>
            </w:r>
          </w:p>
          <w:p w14:paraId="5CD971E4" w14:textId="0F33EC56" w:rsidR="009F318C" w:rsidRPr="00CD64F8" w:rsidRDefault="009F318C" w:rsidP="00D13F9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</w:t>
            </w:r>
            <w:r w:rsidRPr="009F318C">
              <w:rPr>
                <w:rFonts w:ascii="Times New Roman" w:hAnsi="Times New Roman" w:cs="Times New Roman"/>
                <w:i/>
                <w:iCs/>
              </w:rPr>
              <w:t xml:space="preserve">сновы </w:t>
            </w:r>
            <w:r w:rsidR="00D13F98">
              <w:rPr>
                <w:rFonts w:ascii="Times New Roman" w:hAnsi="Times New Roman" w:cs="Times New Roman"/>
                <w:i/>
                <w:iCs/>
              </w:rPr>
              <w:t>программирования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D13F98">
              <w:rPr>
                <w:rFonts w:ascii="Times New Roman" w:hAnsi="Times New Roman" w:cs="Times New Roman"/>
                <w:i/>
                <w:iCs/>
              </w:rPr>
              <w:t xml:space="preserve">и </w:t>
            </w:r>
            <w:proofErr w:type="spellStart"/>
            <w:r w:rsidR="00D13F98">
              <w:rPr>
                <w:rFonts w:ascii="Times New Roman" w:hAnsi="Times New Roman" w:cs="Times New Roman"/>
                <w:i/>
                <w:iCs/>
              </w:rPr>
              <w:t>геймдизайна</w:t>
            </w:r>
            <w:proofErr w:type="spellEnd"/>
            <w:r w:rsidR="00D13F98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6C3B12">
              <w:rPr>
                <w:rFonts w:ascii="Times New Roman" w:hAnsi="Times New Roman" w:cs="Times New Roman"/>
                <w:i/>
                <w:iCs/>
              </w:rPr>
              <w:t>(для</w:t>
            </w:r>
            <w:r w:rsidR="00D13F98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6C3B12">
              <w:rPr>
                <w:rFonts w:ascii="Times New Roman" w:hAnsi="Times New Roman" w:cs="Times New Roman"/>
                <w:i/>
                <w:iCs/>
              </w:rPr>
              <w:t>части участников)</w:t>
            </w:r>
          </w:p>
        </w:tc>
      </w:tr>
      <w:tr w:rsidR="00016F11" w:rsidRPr="007B00FA" w14:paraId="44DD01D7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10D4" w14:textId="77777777" w:rsidR="00016F11" w:rsidRPr="007B00FA" w:rsidRDefault="00016F1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00FA">
              <w:rPr>
                <w:rFonts w:ascii="Times New Roman" w:hAnsi="Times New Roman" w:cs="Times New Roman"/>
                <w:color w:val="000000" w:themeColor="text1"/>
              </w:rPr>
              <w:t>Количество вакантных мест на проекте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5755" w14:textId="325C8BBA" w:rsidR="00016F11" w:rsidRPr="009F318C" w:rsidRDefault="000E3565" w:rsidP="002748C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9F318C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6</w:t>
            </w:r>
          </w:p>
        </w:tc>
      </w:tr>
      <w:tr w:rsidR="00016F11" w:rsidRPr="007B00FA" w14:paraId="478E1660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18DF" w14:textId="00BE8680" w:rsidR="00016F11" w:rsidRPr="007B00FA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B00FA">
              <w:rPr>
                <w:rFonts w:ascii="Times New Roman" w:hAnsi="Times New Roman" w:cs="Times New Roman"/>
                <w:color w:val="000000" w:themeColor="text1"/>
              </w:rPr>
              <w:t xml:space="preserve">Критерии отбора студентов </w:t>
            </w:r>
            <w:r w:rsidR="000D5CD2" w:rsidRPr="007B00FA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0D5CD2" w:rsidRPr="007B00FA">
              <w:rPr>
                <w:rFonts w:ascii="Times New Roman" w:hAnsi="Times New Roman" w:cs="Times New Roman"/>
                <w:i/>
                <w:color w:val="000000" w:themeColor="text1"/>
              </w:rPr>
              <w:t>требуется мотивационное письмо или нет)</w:t>
            </w:r>
          </w:p>
          <w:p w14:paraId="3701EEEA" w14:textId="77777777" w:rsidR="00016F11" w:rsidRPr="007B00FA" w:rsidRDefault="00016F1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760EC" w14:textId="2889FCB1" w:rsidR="00016F11" w:rsidRPr="006C3B12" w:rsidRDefault="000E3565" w:rsidP="002748C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6C3B1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Мотивационное письмо</w:t>
            </w:r>
          </w:p>
        </w:tc>
      </w:tr>
      <w:tr w:rsidR="00016F11" w:rsidRPr="007B00FA" w14:paraId="5BC2863A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3625" w14:textId="77777777" w:rsidR="00016F11" w:rsidRPr="007B00FA" w:rsidRDefault="00016F1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00FA">
              <w:rPr>
                <w:rFonts w:ascii="Times New Roman" w:hAnsi="Times New Roman" w:cs="Times New Roman"/>
              </w:rPr>
              <w:t xml:space="preserve">Срок реализации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F80A" w14:textId="5F45C90E" w:rsidR="00016F11" w:rsidRPr="006C3B12" w:rsidRDefault="00CC7A4D" w:rsidP="002748C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Октябрь 2023-</w:t>
            </w:r>
            <w:r w:rsidR="008F01F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май 2024</w:t>
            </w:r>
          </w:p>
        </w:tc>
      </w:tr>
      <w:tr w:rsidR="00016F11" w:rsidRPr="007B00FA" w14:paraId="4DEDC321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3CCE" w14:textId="77777777" w:rsidR="00016F11" w:rsidRPr="007B00FA" w:rsidRDefault="00016F1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00FA">
              <w:rPr>
                <w:rFonts w:ascii="Times New Roman" w:hAnsi="Times New Roman" w:cs="Times New Roman"/>
              </w:rPr>
              <w:t>Теги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8D97" w14:textId="19A1040B" w:rsidR="00B541A8" w:rsidRPr="006C3B12" w:rsidRDefault="000E3565" w:rsidP="00D13F9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6C3B12">
              <w:rPr>
                <w:rFonts w:ascii="Times New Roman" w:hAnsi="Times New Roman" w:cs="Times New Roman"/>
                <w:i/>
                <w:iCs/>
              </w:rPr>
              <w:t>#</w:t>
            </w:r>
            <w:r w:rsidR="00062272">
              <w:rPr>
                <w:rFonts w:ascii="Times New Roman" w:hAnsi="Times New Roman" w:cs="Times New Roman"/>
                <w:i/>
                <w:iCs/>
              </w:rPr>
              <w:t>финансовое мошенничество</w:t>
            </w:r>
            <w:r w:rsidRPr="006C3B12">
              <w:rPr>
                <w:rFonts w:ascii="Times New Roman" w:hAnsi="Times New Roman" w:cs="Times New Roman"/>
                <w:i/>
                <w:iCs/>
              </w:rPr>
              <w:t xml:space="preserve"> #</w:t>
            </w:r>
            <w:r w:rsidR="00062272">
              <w:rPr>
                <w:rFonts w:ascii="Times New Roman" w:hAnsi="Times New Roman" w:cs="Times New Roman"/>
                <w:i/>
                <w:iCs/>
              </w:rPr>
              <w:t>мошенники</w:t>
            </w:r>
            <w:r w:rsidR="007B00FA" w:rsidRPr="006C3B12">
              <w:rPr>
                <w:rFonts w:ascii="Times New Roman" w:hAnsi="Times New Roman" w:cs="Times New Roman"/>
                <w:i/>
                <w:iCs/>
              </w:rPr>
              <w:t xml:space="preserve"> #</w:t>
            </w:r>
            <w:r w:rsidR="00D13F98">
              <w:rPr>
                <w:rFonts w:ascii="Times New Roman" w:hAnsi="Times New Roman" w:cs="Times New Roman"/>
                <w:i/>
                <w:iCs/>
              </w:rPr>
              <w:t>симулятор</w:t>
            </w:r>
          </w:p>
        </w:tc>
      </w:tr>
    </w:tbl>
    <w:p w14:paraId="3563AAB2" w14:textId="2068AB6A" w:rsidR="00016F11" w:rsidRDefault="00016F11" w:rsidP="00B15676"/>
    <w:sectPr w:rsidR="00016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99"/>
    <w:rsid w:val="00016F11"/>
    <w:rsid w:val="00062272"/>
    <w:rsid w:val="000D5CD2"/>
    <w:rsid w:val="000E3565"/>
    <w:rsid w:val="0011384D"/>
    <w:rsid w:val="00121F3B"/>
    <w:rsid w:val="00130FE5"/>
    <w:rsid w:val="001C716D"/>
    <w:rsid w:val="001F21ED"/>
    <w:rsid w:val="00201A0F"/>
    <w:rsid w:val="00240262"/>
    <w:rsid w:val="002748CB"/>
    <w:rsid w:val="003072A4"/>
    <w:rsid w:val="003D1502"/>
    <w:rsid w:val="004D38B8"/>
    <w:rsid w:val="004E12E8"/>
    <w:rsid w:val="00560830"/>
    <w:rsid w:val="005A136B"/>
    <w:rsid w:val="005A7D17"/>
    <w:rsid w:val="0061715C"/>
    <w:rsid w:val="006C3B12"/>
    <w:rsid w:val="00727B29"/>
    <w:rsid w:val="0078621B"/>
    <w:rsid w:val="007B00FA"/>
    <w:rsid w:val="00804CD3"/>
    <w:rsid w:val="0085095D"/>
    <w:rsid w:val="008D09C7"/>
    <w:rsid w:val="008F01FC"/>
    <w:rsid w:val="008F39EC"/>
    <w:rsid w:val="009A2D35"/>
    <w:rsid w:val="009A3B7B"/>
    <w:rsid w:val="009F318C"/>
    <w:rsid w:val="00A85A85"/>
    <w:rsid w:val="00AB334D"/>
    <w:rsid w:val="00AD7E69"/>
    <w:rsid w:val="00B06B8E"/>
    <w:rsid w:val="00B15676"/>
    <w:rsid w:val="00B3488D"/>
    <w:rsid w:val="00B47785"/>
    <w:rsid w:val="00B541A8"/>
    <w:rsid w:val="00B54842"/>
    <w:rsid w:val="00BB096A"/>
    <w:rsid w:val="00BD2165"/>
    <w:rsid w:val="00CC3C98"/>
    <w:rsid w:val="00CC7A4D"/>
    <w:rsid w:val="00CD64F8"/>
    <w:rsid w:val="00CF71BE"/>
    <w:rsid w:val="00D03C4B"/>
    <w:rsid w:val="00D13F98"/>
    <w:rsid w:val="00D37291"/>
    <w:rsid w:val="00DD7BA7"/>
    <w:rsid w:val="00E52A4D"/>
    <w:rsid w:val="00EB24FE"/>
    <w:rsid w:val="00ED0899"/>
    <w:rsid w:val="00ED592D"/>
    <w:rsid w:val="00FB3D7B"/>
    <w:rsid w:val="00FD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6914A"/>
  <w15:docId w15:val="{13EBC9AA-2AB5-407B-88D6-0ED89D9BA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F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Птицына</dc:creator>
  <cp:lastModifiedBy>Violetta Vall</cp:lastModifiedBy>
  <cp:revision>2</cp:revision>
  <dcterms:created xsi:type="dcterms:W3CDTF">2023-09-11T08:05:00Z</dcterms:created>
  <dcterms:modified xsi:type="dcterms:W3CDTF">2023-09-11T08:05:00Z</dcterms:modified>
</cp:coreProperties>
</file>