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5138019E" w:rsidR="0016611D" w:rsidRDefault="00B82FF6" w:rsidP="00D66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0CE273BE" w:rsidR="0016611D" w:rsidRDefault="00D6632A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32A">
              <w:rPr>
                <w:rFonts w:ascii="Times New Roman" w:hAnsi="Times New Roman" w:cs="Times New Roman"/>
                <w:sz w:val="28"/>
                <w:szCs w:val="28"/>
              </w:rPr>
              <w:t>Стандартизация повтор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яющихся процессов в организации (Центр помощи «</w:t>
            </w:r>
            <w:r w:rsidRPr="00D6632A">
              <w:rPr>
                <w:rFonts w:ascii="Times New Roman" w:hAnsi="Times New Roman" w:cs="Times New Roman"/>
                <w:sz w:val="28"/>
                <w:szCs w:val="28"/>
              </w:rPr>
              <w:t>Фавор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6CD387ED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0A128D5B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04C59216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7A9717D0" w14:textId="77777777" w:rsidR="0016611D" w:rsidRDefault="00D6632A" w:rsidP="00D663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32A">
              <w:rPr>
                <w:rFonts w:ascii="Times New Roman" w:hAnsi="Times New Roman" w:cs="Times New Roman"/>
                <w:sz w:val="28"/>
                <w:szCs w:val="28"/>
              </w:rPr>
              <w:t>Стандартизировать повторяющиеся процес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 в центре помощи «Фавор», что </w:t>
            </w:r>
            <w:r w:rsidRPr="00D6632A">
              <w:rPr>
                <w:rFonts w:ascii="Times New Roman" w:hAnsi="Times New Roman" w:cs="Times New Roman"/>
                <w:sz w:val="28"/>
                <w:szCs w:val="28"/>
              </w:rPr>
              <w:t xml:space="preserve">поможет упорядочить работу структурных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подразделений, сделать ее более </w:t>
            </w:r>
            <w:r w:rsidRPr="00D6632A">
              <w:rPr>
                <w:rFonts w:ascii="Times New Roman" w:hAnsi="Times New Roman" w:cs="Times New Roman"/>
                <w:sz w:val="28"/>
                <w:szCs w:val="28"/>
              </w:rPr>
              <w:t>эффективной, и тиражировать нашу работу на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ругих территориях иными НКО или </w:t>
            </w:r>
            <w:proofErr w:type="spellStart"/>
            <w:r w:rsidRPr="00D6632A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r w:rsidRPr="00D6632A">
              <w:rPr>
                <w:rFonts w:ascii="Times New Roman" w:hAnsi="Times New Roman" w:cs="Times New Roman"/>
                <w:sz w:val="28"/>
                <w:szCs w:val="28"/>
              </w:rPr>
              <w:t xml:space="preserve"> предпринимателями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A2B342E" w14:textId="2CC7C728" w:rsidR="00D6632A" w:rsidRPr="00D6632A" w:rsidRDefault="00D6632A" w:rsidP="00D6632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32A">
              <w:rPr>
                <w:rFonts w:ascii="Times New Roman" w:hAnsi="Times New Roman" w:cs="Times New Roman"/>
                <w:b/>
                <w:sz w:val="28"/>
                <w:szCs w:val="28"/>
              </w:rPr>
              <w:t>Механизм действий в ходе выполнения социальной задачи:</w:t>
            </w:r>
          </w:p>
          <w:p w14:paraId="067D9272" w14:textId="330BC873" w:rsidR="00D6632A" w:rsidRPr="00D6632A" w:rsidRDefault="00D6632A" w:rsidP="00D6632A">
            <w:pPr>
              <w:pStyle w:val="a5"/>
              <w:numPr>
                <w:ilvl w:val="0"/>
                <w:numId w:val="1"/>
              </w:numPr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32A">
              <w:rPr>
                <w:rFonts w:ascii="Times New Roman" w:hAnsi="Times New Roman" w:cs="Times New Roman"/>
                <w:sz w:val="28"/>
                <w:szCs w:val="28"/>
              </w:rPr>
              <w:t>знакомство команд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A67C8B4" w14:textId="6615A4BD" w:rsidR="00D6632A" w:rsidRPr="00D6632A" w:rsidRDefault="00D6632A" w:rsidP="00D6632A">
            <w:pPr>
              <w:pStyle w:val="a5"/>
              <w:numPr>
                <w:ilvl w:val="0"/>
                <w:numId w:val="1"/>
              </w:numPr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32A">
              <w:rPr>
                <w:rFonts w:ascii="Times New Roman" w:hAnsi="Times New Roman" w:cs="Times New Roman"/>
                <w:sz w:val="28"/>
                <w:szCs w:val="28"/>
              </w:rPr>
              <w:t>интервьюирование специалистов центра помощи фавор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A8B5817" w14:textId="675DD301" w:rsidR="00D6632A" w:rsidRPr="00D6632A" w:rsidRDefault="00D6632A" w:rsidP="00D6632A">
            <w:pPr>
              <w:pStyle w:val="a5"/>
              <w:numPr>
                <w:ilvl w:val="0"/>
                <w:numId w:val="1"/>
              </w:numPr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32A">
              <w:rPr>
                <w:rFonts w:ascii="Times New Roman" w:hAnsi="Times New Roman" w:cs="Times New Roman"/>
                <w:sz w:val="28"/>
                <w:szCs w:val="28"/>
              </w:rPr>
              <w:t>выявление повторяющихся процессов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EBF34C2" w14:textId="1574C03B" w:rsidR="00D6632A" w:rsidRPr="00D6632A" w:rsidRDefault="00D6632A" w:rsidP="00D6632A">
            <w:pPr>
              <w:pStyle w:val="a5"/>
              <w:numPr>
                <w:ilvl w:val="0"/>
                <w:numId w:val="1"/>
              </w:numPr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32A">
              <w:rPr>
                <w:rFonts w:ascii="Times New Roman" w:hAnsi="Times New Roman" w:cs="Times New Roman"/>
                <w:sz w:val="28"/>
                <w:szCs w:val="28"/>
              </w:rPr>
              <w:t>описание процессов в стандарты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857DE7A" w14:textId="3AFF5C5E" w:rsidR="00D6632A" w:rsidRPr="00D6632A" w:rsidRDefault="00D6632A" w:rsidP="00D6632A">
            <w:pPr>
              <w:pStyle w:val="a5"/>
              <w:numPr>
                <w:ilvl w:val="0"/>
                <w:numId w:val="1"/>
              </w:numPr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32A">
              <w:rPr>
                <w:rFonts w:ascii="Times New Roman" w:hAnsi="Times New Roman" w:cs="Times New Roman"/>
                <w:sz w:val="28"/>
                <w:szCs w:val="28"/>
              </w:rPr>
              <w:t>согласование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DFECCA8" w14:textId="7187602E" w:rsidR="00D6632A" w:rsidRPr="00D6632A" w:rsidRDefault="00D6632A" w:rsidP="00D6632A">
            <w:pPr>
              <w:pStyle w:val="a5"/>
              <w:numPr>
                <w:ilvl w:val="0"/>
                <w:numId w:val="1"/>
              </w:numPr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32A">
              <w:rPr>
                <w:rFonts w:ascii="Times New Roman" w:hAnsi="Times New Roman" w:cs="Times New Roman"/>
                <w:sz w:val="28"/>
                <w:szCs w:val="28"/>
              </w:rPr>
              <w:t>доработка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77DA355" w14:textId="7181C356" w:rsidR="00D6632A" w:rsidRPr="00D6632A" w:rsidRDefault="00D6632A" w:rsidP="00D6632A">
            <w:pPr>
              <w:pStyle w:val="a5"/>
              <w:numPr>
                <w:ilvl w:val="0"/>
                <w:numId w:val="1"/>
              </w:numPr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32A">
              <w:rPr>
                <w:rFonts w:ascii="Times New Roman" w:hAnsi="Times New Roman" w:cs="Times New Roman"/>
                <w:sz w:val="28"/>
                <w:szCs w:val="28"/>
              </w:rPr>
              <w:t>утверждение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1179918F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652409CD" w14:textId="1D476353" w:rsidR="00D6632A" w:rsidRPr="00D6632A" w:rsidRDefault="00D6632A" w:rsidP="00D6632A">
            <w:pPr>
              <w:pStyle w:val="a5"/>
              <w:numPr>
                <w:ilvl w:val="0"/>
                <w:numId w:val="2"/>
              </w:numPr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32A">
              <w:rPr>
                <w:rFonts w:ascii="Times New Roman" w:hAnsi="Times New Roman" w:cs="Times New Roman"/>
                <w:sz w:val="28"/>
                <w:szCs w:val="28"/>
              </w:rPr>
              <w:t>Чек листы, схемы, скрипты, формы, планы по каждой целевой аудитории и ситуации. В том числе, чек листы действий работника социальной службы по различным ситуациям (насилие в семье, утрата близкого человека, внутрисемейный конфликт (в том числе развод, расставание), девиантное поведение ребенка, любой вид зависимостей (алкогольная, наркотическая, азартные игры), конфликт с членом семьи, страдающим психическими расстройствами, член семьи является участником специальной военной операции, бездомность, наличие в семье инвалида или инвалидов, в том числе ребенка-инвалида или детей-</w:t>
            </w:r>
            <w:r w:rsidRPr="00D663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инвалидов, нуждающихся в постоянном постороннем уходе.</w:t>
            </w:r>
          </w:p>
          <w:p w14:paraId="2D801E9D" w14:textId="090B7953" w:rsidR="00D6632A" w:rsidRPr="00D6632A" w:rsidRDefault="00D6632A" w:rsidP="00D6632A">
            <w:pPr>
              <w:pStyle w:val="a5"/>
              <w:numPr>
                <w:ilvl w:val="0"/>
                <w:numId w:val="2"/>
              </w:numPr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32A">
              <w:rPr>
                <w:rFonts w:ascii="Times New Roman" w:hAnsi="Times New Roman" w:cs="Times New Roman"/>
                <w:sz w:val="28"/>
                <w:szCs w:val="28"/>
              </w:rPr>
              <w:t>Формы типовых документов по жизненным ситуациям (индивидуальные программы сопровождения, договоры, сопроводительные письма, акты).</w:t>
            </w:r>
          </w:p>
          <w:p w14:paraId="39C5A0BF" w14:textId="0B589994" w:rsidR="00D6632A" w:rsidRPr="00D6632A" w:rsidRDefault="00D6632A" w:rsidP="00D6632A">
            <w:pPr>
              <w:pStyle w:val="a5"/>
              <w:numPr>
                <w:ilvl w:val="0"/>
                <w:numId w:val="2"/>
              </w:numPr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32A">
              <w:rPr>
                <w:rFonts w:ascii="Times New Roman" w:hAnsi="Times New Roman" w:cs="Times New Roman"/>
                <w:sz w:val="28"/>
                <w:szCs w:val="28"/>
              </w:rPr>
              <w:t>Формы анкет /опросников при поступлении человека и при завершении программы социальной адаптации (для подсчета индекса лояльности клиентов (NPS)</w:t>
            </w:r>
            <w:r w:rsidR="006111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1399C57" w14:textId="755C904D" w:rsidR="00D6632A" w:rsidRPr="00D6632A" w:rsidRDefault="00D6632A" w:rsidP="00D6632A">
            <w:pPr>
              <w:pStyle w:val="a5"/>
              <w:numPr>
                <w:ilvl w:val="0"/>
                <w:numId w:val="2"/>
              </w:numPr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32A">
              <w:rPr>
                <w:rFonts w:ascii="Times New Roman" w:hAnsi="Times New Roman" w:cs="Times New Roman"/>
                <w:sz w:val="28"/>
                <w:szCs w:val="28"/>
              </w:rPr>
              <w:t xml:space="preserve">Скрипты телефонных переговоров с </w:t>
            </w:r>
            <w:proofErr w:type="spellStart"/>
            <w:r w:rsidRPr="00D6632A">
              <w:rPr>
                <w:rFonts w:ascii="Times New Roman" w:hAnsi="Times New Roman" w:cs="Times New Roman"/>
                <w:sz w:val="28"/>
                <w:szCs w:val="28"/>
              </w:rPr>
              <w:t>благополучателями</w:t>
            </w:r>
            <w:proofErr w:type="spellEnd"/>
            <w:r w:rsidRPr="00D6632A">
              <w:rPr>
                <w:rFonts w:ascii="Times New Roman" w:hAnsi="Times New Roman" w:cs="Times New Roman"/>
                <w:sz w:val="28"/>
                <w:szCs w:val="28"/>
              </w:rPr>
              <w:t>, с потенциальными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632A">
              <w:rPr>
                <w:rFonts w:ascii="Times New Roman" w:hAnsi="Times New Roman" w:cs="Times New Roman"/>
                <w:sz w:val="28"/>
                <w:szCs w:val="28"/>
              </w:rPr>
              <w:t>бизнес-партнерами.</w:t>
            </w:r>
          </w:p>
          <w:p w14:paraId="5A2F9E6E" w14:textId="57FBE985" w:rsidR="00D6632A" w:rsidRPr="00D6632A" w:rsidRDefault="00D6632A" w:rsidP="00D6632A">
            <w:pPr>
              <w:pStyle w:val="a5"/>
              <w:numPr>
                <w:ilvl w:val="0"/>
                <w:numId w:val="2"/>
              </w:numPr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32A">
              <w:rPr>
                <w:rFonts w:ascii="Times New Roman" w:hAnsi="Times New Roman" w:cs="Times New Roman"/>
                <w:sz w:val="28"/>
                <w:szCs w:val="28"/>
              </w:rPr>
              <w:t xml:space="preserve">Текст смс сообщений для </w:t>
            </w:r>
            <w:proofErr w:type="spellStart"/>
            <w:r w:rsidRPr="00D6632A">
              <w:rPr>
                <w:rFonts w:ascii="Times New Roman" w:hAnsi="Times New Roman" w:cs="Times New Roman"/>
                <w:sz w:val="28"/>
                <w:szCs w:val="28"/>
              </w:rPr>
              <w:t>благополучателей</w:t>
            </w:r>
            <w:proofErr w:type="spellEnd"/>
            <w:r w:rsidRPr="00D663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9241184" w14:textId="2F5CE4CA" w:rsidR="00D6632A" w:rsidRPr="00D6632A" w:rsidRDefault="00D6632A" w:rsidP="00D6632A">
            <w:pPr>
              <w:pStyle w:val="a5"/>
              <w:numPr>
                <w:ilvl w:val="0"/>
                <w:numId w:val="2"/>
              </w:numPr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32A">
              <w:rPr>
                <w:rFonts w:ascii="Times New Roman" w:hAnsi="Times New Roman" w:cs="Times New Roman"/>
                <w:sz w:val="28"/>
                <w:szCs w:val="28"/>
              </w:rPr>
              <w:t>Чек листы проектной службы (чек лист подготовки социального проекта, заявки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632A">
              <w:rPr>
                <w:rFonts w:ascii="Times New Roman" w:hAnsi="Times New Roman" w:cs="Times New Roman"/>
                <w:sz w:val="28"/>
                <w:szCs w:val="28"/>
              </w:rPr>
              <w:t>грант/конкурс, и др.)</w:t>
            </w:r>
          </w:p>
          <w:p w14:paraId="67C0C174" w14:textId="07146D64" w:rsidR="00D6632A" w:rsidRPr="00D6632A" w:rsidRDefault="00D6632A" w:rsidP="00D6632A">
            <w:pPr>
              <w:pStyle w:val="a5"/>
              <w:numPr>
                <w:ilvl w:val="0"/>
                <w:numId w:val="2"/>
              </w:numPr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32A">
              <w:rPr>
                <w:rFonts w:ascii="Times New Roman" w:hAnsi="Times New Roman" w:cs="Times New Roman"/>
                <w:sz w:val="28"/>
                <w:szCs w:val="28"/>
              </w:rPr>
              <w:t>План адаптации сотрудника в зависимости от структурного подразделения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8CA6A70" w14:textId="6C0E991A" w:rsidR="00D6632A" w:rsidRPr="00D6632A" w:rsidRDefault="00D6632A" w:rsidP="00D6632A">
            <w:pPr>
              <w:pStyle w:val="a5"/>
              <w:numPr>
                <w:ilvl w:val="0"/>
                <w:numId w:val="2"/>
              </w:numPr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32A">
              <w:rPr>
                <w:rFonts w:ascii="Times New Roman" w:hAnsi="Times New Roman" w:cs="Times New Roman"/>
                <w:sz w:val="28"/>
                <w:szCs w:val="28"/>
              </w:rPr>
              <w:t>Чек лист планерки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86228B9" w14:textId="6108847A" w:rsidR="00D6632A" w:rsidRPr="00D6632A" w:rsidRDefault="00D6632A" w:rsidP="00D6632A">
            <w:pPr>
              <w:pStyle w:val="a5"/>
              <w:numPr>
                <w:ilvl w:val="0"/>
                <w:numId w:val="2"/>
              </w:numPr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32A">
              <w:rPr>
                <w:rFonts w:ascii="Times New Roman" w:hAnsi="Times New Roman" w:cs="Times New Roman"/>
                <w:sz w:val="28"/>
                <w:szCs w:val="28"/>
              </w:rPr>
              <w:t xml:space="preserve">Схема </w:t>
            </w:r>
            <w:proofErr w:type="spellStart"/>
            <w:r w:rsidRPr="00D6632A">
              <w:rPr>
                <w:rFonts w:ascii="Times New Roman" w:hAnsi="Times New Roman" w:cs="Times New Roman"/>
                <w:sz w:val="28"/>
                <w:szCs w:val="28"/>
              </w:rPr>
              <w:t>взаимодействиямежду</w:t>
            </w:r>
            <w:proofErr w:type="spellEnd"/>
            <w:r w:rsidRPr="00D6632A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структурными подразделениями</w:t>
            </w:r>
            <w:r w:rsidR="006111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8C11979" w14:textId="5869C099" w:rsidR="00D6632A" w:rsidRPr="00D6632A" w:rsidRDefault="00D6632A" w:rsidP="00D6632A">
            <w:pPr>
              <w:pStyle w:val="a5"/>
              <w:numPr>
                <w:ilvl w:val="0"/>
                <w:numId w:val="2"/>
              </w:numPr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32A">
              <w:rPr>
                <w:rFonts w:ascii="Times New Roman" w:hAnsi="Times New Roman" w:cs="Times New Roman"/>
                <w:sz w:val="28"/>
                <w:szCs w:val="28"/>
              </w:rPr>
              <w:t>Чек лист подготовки помещения для проведения групповых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2FB0FC0" w14:textId="072603BB" w:rsidR="00D6632A" w:rsidRPr="00D6632A" w:rsidRDefault="00D6632A" w:rsidP="00D6632A">
            <w:pPr>
              <w:pStyle w:val="a5"/>
              <w:numPr>
                <w:ilvl w:val="0"/>
                <w:numId w:val="2"/>
              </w:numPr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32A">
              <w:rPr>
                <w:rFonts w:ascii="Times New Roman" w:hAnsi="Times New Roman" w:cs="Times New Roman"/>
                <w:sz w:val="28"/>
                <w:szCs w:val="28"/>
              </w:rPr>
              <w:t>Чек лист взаимодействия с бизнес-партнером (от телефонного звонка до отчета)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AB10F17" w14:textId="5D67455E" w:rsidR="00A15F0A" w:rsidRPr="00D6632A" w:rsidRDefault="00D6632A" w:rsidP="00D6632A">
            <w:pPr>
              <w:pStyle w:val="a5"/>
              <w:numPr>
                <w:ilvl w:val="0"/>
                <w:numId w:val="2"/>
              </w:numPr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32A">
              <w:rPr>
                <w:rFonts w:ascii="Times New Roman" w:hAnsi="Times New Roman" w:cs="Times New Roman"/>
                <w:sz w:val="28"/>
                <w:szCs w:val="28"/>
              </w:rPr>
              <w:t>Чек лист обратной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вязи от руководителя сотруднику.</w:t>
            </w: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3EB12E9A" w14:textId="7039B82B" w:rsidR="00E25D9E" w:rsidRPr="00821851" w:rsidRDefault="00E25D9E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5693025B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/-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514E7BCA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май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4AEFE0CE" w:rsidR="0016611D" w:rsidRP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376EF"/>
    <w:multiLevelType w:val="hybridMultilevel"/>
    <w:tmpl w:val="E520A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93F5C"/>
    <w:multiLevelType w:val="hybridMultilevel"/>
    <w:tmpl w:val="094AD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22A"/>
    <w:rsid w:val="0016611D"/>
    <w:rsid w:val="001A1DB0"/>
    <w:rsid w:val="002727AC"/>
    <w:rsid w:val="003C702D"/>
    <w:rsid w:val="003E0FFD"/>
    <w:rsid w:val="0060722A"/>
    <w:rsid w:val="00611182"/>
    <w:rsid w:val="00763B3E"/>
    <w:rsid w:val="00764793"/>
    <w:rsid w:val="00821851"/>
    <w:rsid w:val="00950431"/>
    <w:rsid w:val="00952986"/>
    <w:rsid w:val="00953E07"/>
    <w:rsid w:val="00A15F0A"/>
    <w:rsid w:val="00B82FF6"/>
    <w:rsid w:val="00C53CF2"/>
    <w:rsid w:val="00D6632A"/>
    <w:rsid w:val="00E25D9E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Violetta Vall</cp:lastModifiedBy>
  <cp:revision>2</cp:revision>
  <dcterms:created xsi:type="dcterms:W3CDTF">2024-09-27T14:25:00Z</dcterms:created>
  <dcterms:modified xsi:type="dcterms:W3CDTF">2024-09-27T14:25:00Z</dcterms:modified>
</cp:coreProperties>
</file>