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804CD3" w:rsidRPr="00804CD3" w14:paraId="6E155DE5" w14:textId="77777777" w:rsidTr="00804CD3">
        <w:tc>
          <w:tcPr>
            <w:tcW w:w="3686" w:type="dxa"/>
          </w:tcPr>
          <w:p w14:paraId="53C54BA5" w14:textId="77777777" w:rsidR="00804CD3" w:rsidRPr="005C1592" w:rsidRDefault="00804CD3" w:rsidP="00585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5551" w:type="dxa"/>
          </w:tcPr>
          <w:p w14:paraId="52F3CD3C" w14:textId="56547412" w:rsidR="00804CD3" w:rsidRPr="005C1592" w:rsidRDefault="006B1D8F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Организационно-творческий</w:t>
            </w:r>
          </w:p>
        </w:tc>
      </w:tr>
      <w:tr w:rsidR="00804CD3" w:rsidRPr="00804CD3" w14:paraId="05B67A8C" w14:textId="77777777" w:rsidTr="00804CD3">
        <w:tc>
          <w:tcPr>
            <w:tcW w:w="3686" w:type="dxa"/>
          </w:tcPr>
          <w:p w14:paraId="44C017FF" w14:textId="77777777" w:rsidR="00804CD3" w:rsidRPr="005C1592" w:rsidRDefault="00804CD3" w:rsidP="00585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551" w:type="dxa"/>
          </w:tcPr>
          <w:p w14:paraId="18656A94" w14:textId="013E64DB" w:rsidR="00804CD3" w:rsidRPr="005C1592" w:rsidRDefault="00707F34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Создание</w:t>
            </w:r>
            <w:r w:rsidR="001B75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1190A">
              <w:rPr>
                <w:rFonts w:ascii="Times New Roman" w:hAnsi="Times New Roman" w:cs="Times New Roman"/>
                <w:color w:val="000000" w:themeColor="text1"/>
              </w:rPr>
              <w:t>маркетплейса</w:t>
            </w:r>
            <w:r w:rsidR="001B75ED" w:rsidRPr="001B75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436C8">
              <w:rPr>
                <w:rFonts w:ascii="Times New Roman" w:hAnsi="Times New Roman" w:cs="Times New Roman"/>
                <w:color w:val="000000" w:themeColor="text1"/>
              </w:rPr>
              <w:t xml:space="preserve">для </w:t>
            </w:r>
            <w:r w:rsidR="00AD4C4D">
              <w:rPr>
                <w:rFonts w:ascii="Times New Roman" w:hAnsi="Times New Roman" w:cs="Times New Roman"/>
                <w:color w:val="000000" w:themeColor="text1"/>
              </w:rPr>
              <w:t xml:space="preserve">реверсивного </w:t>
            </w:r>
            <w:r w:rsidR="00961EC0">
              <w:rPr>
                <w:rFonts w:ascii="Times New Roman" w:hAnsi="Times New Roman" w:cs="Times New Roman"/>
                <w:color w:val="000000" w:themeColor="text1"/>
              </w:rPr>
              <w:t>онлайн-</w:t>
            </w:r>
            <w:r w:rsidR="006B1D8F" w:rsidRPr="005C1592">
              <w:rPr>
                <w:rFonts w:ascii="Times New Roman" w:hAnsi="Times New Roman" w:cs="Times New Roman"/>
                <w:color w:val="000000" w:themeColor="text1"/>
              </w:rPr>
              <w:t xml:space="preserve">наставничества </w:t>
            </w:r>
            <w:r w:rsidR="00FC3646">
              <w:rPr>
                <w:rFonts w:ascii="Times New Roman" w:hAnsi="Times New Roman" w:cs="Times New Roman"/>
                <w:color w:val="000000" w:themeColor="text1"/>
              </w:rPr>
              <w:t>(в среде работников физической культуры и спорта</w:t>
            </w:r>
            <w:r w:rsidR="00F0180A">
              <w:rPr>
                <w:rFonts w:ascii="Times New Roman" w:hAnsi="Times New Roman" w:cs="Times New Roman"/>
                <w:color w:val="000000" w:themeColor="text1"/>
              </w:rPr>
              <w:t xml:space="preserve"> Югры</w:t>
            </w:r>
            <w:r w:rsidR="00FC36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804CD3" w:rsidRPr="00804CD3" w14:paraId="26150AE0" w14:textId="77777777" w:rsidTr="00804CD3">
        <w:tc>
          <w:tcPr>
            <w:tcW w:w="3686" w:type="dxa"/>
          </w:tcPr>
          <w:p w14:paraId="44880AFA" w14:textId="77777777" w:rsidR="00804CD3" w:rsidRPr="005C1592" w:rsidRDefault="00804CD3" w:rsidP="00585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551" w:type="dxa"/>
          </w:tcPr>
          <w:p w14:paraId="3219E28D" w14:textId="4DE6A11E" w:rsidR="00804CD3" w:rsidRPr="005C1592" w:rsidRDefault="0095640C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Абрамов Эдуард Николаевич</w:t>
            </w:r>
          </w:p>
        </w:tc>
      </w:tr>
      <w:tr w:rsidR="00804CD3" w:rsidRPr="00804CD3" w14:paraId="68B08956" w14:textId="77777777" w:rsidTr="00804CD3">
        <w:tc>
          <w:tcPr>
            <w:tcW w:w="3686" w:type="dxa"/>
          </w:tcPr>
          <w:p w14:paraId="104EEA13" w14:textId="77777777" w:rsidR="00804CD3" w:rsidRPr="005C1592" w:rsidRDefault="00804CD3" w:rsidP="00585ED1">
            <w:pPr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3E76A54E" w14:textId="0492EEBB" w:rsidR="00804CD3" w:rsidRPr="005C1592" w:rsidRDefault="0095640C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Совет спортивных методистов при ЮГУ</w:t>
            </w:r>
          </w:p>
        </w:tc>
      </w:tr>
      <w:tr w:rsidR="00804CD3" w:rsidRPr="00804CD3" w14:paraId="1C7FD5B7" w14:textId="77777777" w:rsidTr="00804CD3">
        <w:tc>
          <w:tcPr>
            <w:tcW w:w="3686" w:type="dxa"/>
          </w:tcPr>
          <w:p w14:paraId="57918693" w14:textId="77777777" w:rsidR="00804CD3" w:rsidRPr="005C1592" w:rsidRDefault="00804CD3" w:rsidP="00585ED1">
            <w:pPr>
              <w:rPr>
                <w:rFonts w:ascii="Times New Roman" w:hAnsi="Times New Roman" w:cs="Times New Roman"/>
                <w:lang w:val="en-US"/>
              </w:rPr>
            </w:pPr>
            <w:r w:rsidRPr="005C1592">
              <w:rPr>
                <w:rFonts w:ascii="Times New Roman" w:hAnsi="Times New Roman" w:cs="Times New Roman"/>
              </w:rPr>
              <w:t>Краткое описание проекта</w:t>
            </w:r>
            <w:r w:rsidRPr="005C159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0710878B" w14:textId="77777777" w:rsidR="00AD4C4D" w:rsidRDefault="00CE5623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 xml:space="preserve">2023 год объявлен в России годом педагога и наставника. </w:t>
            </w:r>
          </w:p>
          <w:p w14:paraId="1650CCBF" w14:textId="22C2281B" w:rsidR="00AD4C4D" w:rsidRDefault="00AD4C4D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Принято считать, что наставником может быть только опытный специалист, </w:t>
            </w:r>
            <w:proofErr w:type="spellStart"/>
            <w:r>
              <w:rPr>
                <w:rFonts w:ascii="Times New Roman" w:hAnsi="Times New Roman" w:cs="Times New Roman"/>
              </w:rPr>
              <w:t>стажист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Однако </w:t>
            </w:r>
            <w:r w:rsidR="00696EB4">
              <w:rPr>
                <w:rFonts w:ascii="Times New Roman" w:hAnsi="Times New Roman" w:cs="Times New Roman"/>
              </w:rPr>
              <w:t xml:space="preserve">в сфере </w:t>
            </w:r>
            <w:r w:rsidR="00362119">
              <w:rPr>
                <w:rFonts w:ascii="Times New Roman" w:hAnsi="Times New Roman" w:cs="Times New Roman"/>
              </w:rPr>
              <w:t xml:space="preserve">физической культуры и </w:t>
            </w:r>
            <w:r w:rsidR="00696EB4">
              <w:rPr>
                <w:rFonts w:ascii="Times New Roman" w:hAnsi="Times New Roman" w:cs="Times New Roman"/>
              </w:rPr>
              <w:t xml:space="preserve">спорта </w:t>
            </w:r>
            <w:r>
              <w:rPr>
                <w:rFonts w:ascii="Times New Roman" w:hAnsi="Times New Roman" w:cs="Times New Roman"/>
              </w:rPr>
              <w:t>существуют вопросы, в которых молодые люди</w:t>
            </w:r>
            <w:r w:rsidR="00696EB4">
              <w:rPr>
                <w:rFonts w:ascii="Times New Roman" w:hAnsi="Times New Roman" w:cs="Times New Roman"/>
              </w:rPr>
              <w:t xml:space="preserve">, например студенты, </w:t>
            </w:r>
            <w:r>
              <w:rPr>
                <w:rFonts w:ascii="Times New Roman" w:hAnsi="Times New Roman" w:cs="Times New Roman"/>
              </w:rPr>
              <w:t>значительно превосходят своих более опытных коллег. Например, вопросы цифровизации. Такая форма наставничества называется реверсивной. Она может осуществляться дистанционно, в онлайн-форматах.</w:t>
            </w:r>
          </w:p>
          <w:p w14:paraId="33FD04A8" w14:textId="77777777" w:rsidR="00504195" w:rsidRDefault="00504195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69F1575D" w14:textId="5D1A919D" w:rsidR="00011043" w:rsidRPr="005C1592" w:rsidRDefault="00804CD3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 xml:space="preserve">Целью работы является изучение </w:t>
            </w:r>
            <w:r w:rsidR="0087020F" w:rsidRPr="005C1592">
              <w:rPr>
                <w:rFonts w:ascii="Times New Roman" w:hAnsi="Times New Roman" w:cs="Times New Roman"/>
              </w:rPr>
              <w:t xml:space="preserve">возможностей </w:t>
            </w:r>
            <w:r w:rsidR="00504195">
              <w:rPr>
                <w:rFonts w:ascii="Times New Roman" w:hAnsi="Times New Roman" w:cs="Times New Roman"/>
              </w:rPr>
              <w:t>реверсивного онлайн-</w:t>
            </w:r>
            <w:r w:rsidR="0087020F" w:rsidRPr="005C1592">
              <w:rPr>
                <w:rFonts w:ascii="Times New Roman" w:hAnsi="Times New Roman" w:cs="Times New Roman"/>
              </w:rPr>
              <w:t xml:space="preserve">наставничества </w:t>
            </w:r>
            <w:r w:rsidR="00504195">
              <w:rPr>
                <w:rFonts w:ascii="Times New Roman" w:hAnsi="Times New Roman" w:cs="Times New Roman"/>
                <w:color w:val="000000" w:themeColor="text1"/>
              </w:rPr>
              <w:t xml:space="preserve">для специалистов физической культуры и спорта </w:t>
            </w:r>
            <w:r w:rsidR="006065DD">
              <w:rPr>
                <w:rFonts w:ascii="Times New Roman" w:hAnsi="Times New Roman" w:cs="Times New Roman"/>
                <w:color w:val="000000" w:themeColor="text1"/>
              </w:rPr>
              <w:t>Югры</w:t>
            </w:r>
            <w:r w:rsidR="007A38A8">
              <w:rPr>
                <w:rFonts w:ascii="Times New Roman" w:hAnsi="Times New Roman" w:cs="Times New Roman"/>
                <w:color w:val="000000" w:themeColor="text1"/>
              </w:rPr>
              <w:t>. На этой основе будет предложен вариант платформы (маркетплейса)</w:t>
            </w:r>
            <w:r w:rsidR="0036211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1D67CD6" w14:textId="75B1F036" w:rsidR="00804CD3" w:rsidRPr="005C1592" w:rsidRDefault="00804CD3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4CD3" w:rsidRPr="00804CD3" w14:paraId="477BE8CF" w14:textId="77777777" w:rsidTr="00804CD3">
        <w:tc>
          <w:tcPr>
            <w:tcW w:w="3686" w:type="dxa"/>
          </w:tcPr>
          <w:p w14:paraId="6F369B41" w14:textId="77777777" w:rsidR="00804CD3" w:rsidRPr="005C1592" w:rsidRDefault="00804CD3" w:rsidP="00585ED1">
            <w:pPr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6B92725A" w14:textId="57A1BC38" w:rsidR="005A5434" w:rsidRDefault="00804CD3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1466B5">
              <w:rPr>
                <w:rFonts w:ascii="Times New Roman" w:hAnsi="Times New Roman" w:cs="Times New Roman"/>
                <w:color w:val="000000" w:themeColor="text1"/>
              </w:rPr>
              <w:t xml:space="preserve">Рассмотрение теоретических основ наставничества </w:t>
            </w:r>
            <w:r w:rsidR="005A5434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1466B5">
              <w:rPr>
                <w:rFonts w:ascii="Times New Roman" w:hAnsi="Times New Roman" w:cs="Times New Roman"/>
                <w:color w:val="000000" w:themeColor="text1"/>
              </w:rPr>
              <w:t xml:space="preserve">сущность, </w:t>
            </w:r>
            <w:r w:rsidR="005A5434">
              <w:rPr>
                <w:rFonts w:ascii="Times New Roman" w:hAnsi="Times New Roman" w:cs="Times New Roman"/>
                <w:color w:val="000000" w:themeColor="text1"/>
              </w:rPr>
              <w:t xml:space="preserve">понятийный аппарат, </w:t>
            </w:r>
            <w:r w:rsidR="001466B5">
              <w:rPr>
                <w:rFonts w:ascii="Times New Roman" w:hAnsi="Times New Roman" w:cs="Times New Roman"/>
                <w:color w:val="000000" w:themeColor="text1"/>
              </w:rPr>
              <w:t>содержание, классификация, принципы и т.д.)</w:t>
            </w:r>
          </w:p>
          <w:p w14:paraId="5C2BF23D" w14:textId="77777777" w:rsidR="004E5023" w:rsidRDefault="001466B5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="004E5023">
              <w:rPr>
                <w:rFonts w:ascii="Times New Roman" w:hAnsi="Times New Roman" w:cs="Times New Roman"/>
                <w:color w:val="000000" w:themeColor="text1"/>
              </w:rPr>
              <w:t>Бенчмаркинг наставничества в спорте.</w:t>
            </w:r>
          </w:p>
          <w:p w14:paraId="72BEA335" w14:textId="78567B45" w:rsidR="001466B5" w:rsidRDefault="004E5023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1466B5">
              <w:rPr>
                <w:rFonts w:ascii="Times New Roman" w:hAnsi="Times New Roman" w:cs="Times New Roman"/>
                <w:color w:val="000000" w:themeColor="text1"/>
              </w:rPr>
              <w:t xml:space="preserve">Определение понятия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1466B5">
              <w:rPr>
                <w:rFonts w:ascii="Times New Roman" w:hAnsi="Times New Roman" w:cs="Times New Roman"/>
                <w:color w:val="000000" w:themeColor="text1"/>
              </w:rPr>
              <w:t>реверсивное онлайн-наставничество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1466B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FE0CF7C" w14:textId="02BB8F9C" w:rsidR="005A5434" w:rsidRDefault="00CB6D89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r w:rsidR="005564A1">
              <w:rPr>
                <w:rFonts w:ascii="Times New Roman" w:hAnsi="Times New Roman" w:cs="Times New Roman"/>
                <w:color w:val="000000" w:themeColor="text1"/>
              </w:rPr>
              <w:t>Мониторинг</w:t>
            </w:r>
            <w:r w:rsidR="00E4200B">
              <w:rPr>
                <w:rFonts w:ascii="Times New Roman" w:hAnsi="Times New Roman" w:cs="Times New Roman"/>
                <w:color w:val="000000" w:themeColor="text1"/>
              </w:rPr>
              <w:t xml:space="preserve"> востребованности реверсивного онлайн-наставничества</w:t>
            </w:r>
            <w:r w:rsidR="005564A1">
              <w:rPr>
                <w:rFonts w:ascii="Times New Roman" w:hAnsi="Times New Roman" w:cs="Times New Roman"/>
                <w:color w:val="000000" w:themeColor="text1"/>
              </w:rPr>
              <w:t xml:space="preserve"> в среде специалистов </w:t>
            </w:r>
            <w:r w:rsidR="00D41930">
              <w:rPr>
                <w:rFonts w:ascii="Times New Roman" w:hAnsi="Times New Roman" w:cs="Times New Roman"/>
                <w:color w:val="000000" w:themeColor="text1"/>
              </w:rPr>
              <w:t xml:space="preserve">физической культуры и </w:t>
            </w:r>
            <w:r w:rsidR="005564A1">
              <w:rPr>
                <w:rFonts w:ascii="Times New Roman" w:hAnsi="Times New Roman" w:cs="Times New Roman"/>
                <w:color w:val="000000" w:themeColor="text1"/>
              </w:rPr>
              <w:t>спорта Югры.</w:t>
            </w:r>
          </w:p>
          <w:p w14:paraId="3A3E8968" w14:textId="01B20410" w:rsidR="00385F9F" w:rsidRDefault="00385F9F" w:rsidP="00385F9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 Разработка варианта платформы (маркетплейса) для организации и осуществления </w:t>
            </w:r>
            <w:r w:rsidRPr="003B3E02">
              <w:rPr>
                <w:rFonts w:ascii="Times New Roman" w:hAnsi="Times New Roman" w:cs="Times New Roman"/>
                <w:color w:val="000000" w:themeColor="text1"/>
              </w:rPr>
              <w:t xml:space="preserve">реверсивного онлайн-наставничества в среде специалистов </w:t>
            </w:r>
            <w:r w:rsidR="00331230">
              <w:rPr>
                <w:rFonts w:ascii="Times New Roman" w:hAnsi="Times New Roman" w:cs="Times New Roman"/>
                <w:color w:val="000000" w:themeColor="text1"/>
              </w:rPr>
              <w:t xml:space="preserve">физической культуры и </w:t>
            </w:r>
            <w:r w:rsidRPr="003B3E02">
              <w:rPr>
                <w:rFonts w:ascii="Times New Roman" w:hAnsi="Times New Roman" w:cs="Times New Roman"/>
                <w:color w:val="000000" w:themeColor="text1"/>
              </w:rPr>
              <w:t>спорта Югры.</w:t>
            </w:r>
          </w:p>
          <w:p w14:paraId="78E4DD43" w14:textId="4232E60F" w:rsidR="00385F9F" w:rsidRDefault="00385F9F" w:rsidP="00385F9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 Апробация платформы (маркетплейса) для организации и осуществления </w:t>
            </w:r>
            <w:r w:rsidRPr="003B3E02">
              <w:rPr>
                <w:rFonts w:ascii="Times New Roman" w:hAnsi="Times New Roman" w:cs="Times New Roman"/>
                <w:color w:val="000000" w:themeColor="text1"/>
              </w:rPr>
              <w:t xml:space="preserve">реверсивного онлайн-наставничества в среде специалистов </w:t>
            </w:r>
            <w:r w:rsidR="00331230">
              <w:rPr>
                <w:rFonts w:ascii="Times New Roman" w:hAnsi="Times New Roman" w:cs="Times New Roman"/>
                <w:color w:val="000000" w:themeColor="text1"/>
              </w:rPr>
              <w:t xml:space="preserve">физической культуры и </w:t>
            </w:r>
            <w:r w:rsidRPr="003B3E02">
              <w:rPr>
                <w:rFonts w:ascii="Times New Roman" w:hAnsi="Times New Roman" w:cs="Times New Roman"/>
                <w:color w:val="000000" w:themeColor="text1"/>
              </w:rPr>
              <w:t>спорта Югры.</w:t>
            </w:r>
          </w:p>
          <w:p w14:paraId="32F936A0" w14:textId="4C0521E0" w:rsidR="005564A1" w:rsidRDefault="00385F9F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564A1">
              <w:rPr>
                <w:rFonts w:ascii="Times New Roman" w:hAnsi="Times New Roman" w:cs="Times New Roman"/>
                <w:color w:val="000000" w:themeColor="text1"/>
              </w:rPr>
              <w:t>. Информационное продвижение</w:t>
            </w:r>
            <w:r w:rsidR="00B67D5A">
              <w:rPr>
                <w:rFonts w:ascii="Times New Roman" w:hAnsi="Times New Roman" w:cs="Times New Roman"/>
                <w:color w:val="000000" w:themeColor="text1"/>
              </w:rPr>
              <w:t>, масштабирование</w:t>
            </w:r>
            <w:r w:rsidR="005564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564A1" w:rsidRPr="005564A1">
              <w:rPr>
                <w:rFonts w:ascii="Times New Roman" w:hAnsi="Times New Roman" w:cs="Times New Roman"/>
                <w:color w:val="000000" w:themeColor="text1"/>
              </w:rPr>
              <w:t xml:space="preserve">реверсивного онлайн-наставничества в среде специалистов </w:t>
            </w:r>
            <w:r w:rsidR="00331230">
              <w:rPr>
                <w:rFonts w:ascii="Times New Roman" w:hAnsi="Times New Roman" w:cs="Times New Roman"/>
                <w:color w:val="000000" w:themeColor="text1"/>
              </w:rPr>
              <w:t xml:space="preserve">физической культуры и </w:t>
            </w:r>
            <w:r w:rsidR="005564A1" w:rsidRPr="005564A1">
              <w:rPr>
                <w:rFonts w:ascii="Times New Roman" w:hAnsi="Times New Roman" w:cs="Times New Roman"/>
                <w:color w:val="000000" w:themeColor="text1"/>
              </w:rPr>
              <w:t>спорта Югры.</w:t>
            </w:r>
          </w:p>
          <w:p w14:paraId="0714E403" w14:textId="25D5BD26" w:rsidR="00804CD3" w:rsidRPr="005C1592" w:rsidRDefault="00804CD3" w:rsidP="00385F9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4CD3" w:rsidRPr="00804CD3" w14:paraId="29A36BE0" w14:textId="77777777" w:rsidTr="00804CD3">
        <w:tc>
          <w:tcPr>
            <w:tcW w:w="3686" w:type="dxa"/>
          </w:tcPr>
          <w:p w14:paraId="779F1CFF" w14:textId="77777777" w:rsidR="00804CD3" w:rsidRPr="005C1592" w:rsidRDefault="00804CD3" w:rsidP="00585ED1">
            <w:pPr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5C1592">
              <w:rPr>
                <w:rFonts w:ascii="Times New Roman" w:hAnsi="Times New Roman" w:cs="Times New Roman"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5B372860" w14:textId="38619823" w:rsidR="00804CD3" w:rsidRPr="005C1592" w:rsidRDefault="00804CD3" w:rsidP="00585ED1">
            <w:pPr>
              <w:jc w:val="both"/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 xml:space="preserve">коммуникативные навыки, навыки поиска, анализа, структурирования информации, данных; </w:t>
            </w:r>
          </w:p>
          <w:p w14:paraId="6B4563EB" w14:textId="17AB5903" w:rsidR="00804CD3" w:rsidRPr="005C1592" w:rsidRDefault="00804CD3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</w:rPr>
              <w:t xml:space="preserve">базовые навыки работы в Word, </w:t>
            </w:r>
            <w:r w:rsidRPr="005C1592">
              <w:rPr>
                <w:rFonts w:ascii="Times New Roman" w:hAnsi="Times New Roman" w:cs="Times New Roman"/>
                <w:lang w:val="en-US"/>
              </w:rPr>
              <w:t>Power</w:t>
            </w:r>
            <w:r w:rsidRPr="005C1592">
              <w:rPr>
                <w:rFonts w:ascii="Times New Roman" w:hAnsi="Times New Roman" w:cs="Times New Roman"/>
              </w:rPr>
              <w:t xml:space="preserve"> </w:t>
            </w:r>
            <w:r w:rsidRPr="005C1592">
              <w:rPr>
                <w:rFonts w:ascii="Times New Roman" w:hAnsi="Times New Roman" w:cs="Times New Roman"/>
                <w:lang w:val="en-US"/>
              </w:rPr>
              <w:t>Point</w:t>
            </w:r>
          </w:p>
          <w:p w14:paraId="3007786B" w14:textId="51C41ACF" w:rsidR="00A60E94" w:rsidRPr="005C1592" w:rsidRDefault="00A60E94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4CD3" w:rsidRPr="00804CD3" w14:paraId="7D38C914" w14:textId="77777777" w:rsidTr="00804CD3">
        <w:tc>
          <w:tcPr>
            <w:tcW w:w="3686" w:type="dxa"/>
          </w:tcPr>
          <w:p w14:paraId="7D6E4364" w14:textId="77777777" w:rsidR="00804CD3" w:rsidRPr="005C1592" w:rsidRDefault="00804CD3" w:rsidP="00585ED1">
            <w:pPr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0A1C5D6D" w14:textId="52EFC56F" w:rsidR="00804CD3" w:rsidRPr="005C1592" w:rsidRDefault="006D323A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04CD3" w:rsidRPr="00804CD3" w14:paraId="0D4554B7" w14:textId="77777777" w:rsidTr="00804CD3">
        <w:tc>
          <w:tcPr>
            <w:tcW w:w="3686" w:type="dxa"/>
          </w:tcPr>
          <w:p w14:paraId="06870419" w14:textId="77777777" w:rsidR="00804CD3" w:rsidRPr="005C1592" w:rsidRDefault="00804CD3" w:rsidP="00585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 xml:space="preserve">Критерии отбора студентов </w:t>
            </w:r>
          </w:p>
          <w:p w14:paraId="04B4E211" w14:textId="77777777" w:rsidR="00804CD3" w:rsidRPr="005C1592" w:rsidRDefault="00804CD3" w:rsidP="00585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1" w:type="dxa"/>
          </w:tcPr>
          <w:p w14:paraId="2A515562" w14:textId="77777777" w:rsidR="00804CD3" w:rsidRPr="005C1592" w:rsidRDefault="00804CD3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804CD3" w:rsidRPr="00804CD3" w14:paraId="1E60BD02" w14:textId="77777777" w:rsidTr="00804CD3">
        <w:tc>
          <w:tcPr>
            <w:tcW w:w="3686" w:type="dxa"/>
          </w:tcPr>
          <w:p w14:paraId="37CFA83A" w14:textId="77777777" w:rsidR="00804CD3" w:rsidRPr="005C1592" w:rsidRDefault="00804CD3" w:rsidP="00585ED1">
            <w:pPr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3475984E" w14:textId="71047D11" w:rsidR="00804CD3" w:rsidRPr="005C1592" w:rsidRDefault="006D323A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июн</w:t>
            </w:r>
            <w:r w:rsidR="00804CD3" w:rsidRPr="005C1592">
              <w:rPr>
                <w:rFonts w:ascii="Times New Roman" w:hAnsi="Times New Roman" w:cs="Times New Roman"/>
                <w:color w:val="000000" w:themeColor="text1"/>
              </w:rPr>
              <w:t>ь 202</w:t>
            </w:r>
            <w:r w:rsidR="00011043" w:rsidRPr="005C159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04CD3" w:rsidRPr="005C1592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804CD3" w:rsidRPr="00804CD3" w14:paraId="4949907D" w14:textId="77777777" w:rsidTr="00804CD3">
        <w:tc>
          <w:tcPr>
            <w:tcW w:w="3686" w:type="dxa"/>
          </w:tcPr>
          <w:p w14:paraId="003FB2F2" w14:textId="77777777" w:rsidR="00804CD3" w:rsidRPr="005C1592" w:rsidRDefault="00804CD3" w:rsidP="00585ED1">
            <w:pPr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lastRenderedPageBreak/>
              <w:t>Теги</w:t>
            </w:r>
          </w:p>
        </w:tc>
        <w:tc>
          <w:tcPr>
            <w:tcW w:w="5551" w:type="dxa"/>
          </w:tcPr>
          <w:p w14:paraId="26C0B0C1" w14:textId="2472D691" w:rsidR="008F39EC" w:rsidRPr="005C1592" w:rsidRDefault="00804CD3" w:rsidP="00585ED1">
            <w:pPr>
              <w:jc w:val="both"/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>#</w:t>
            </w:r>
            <w:r w:rsidR="00A60E94" w:rsidRPr="005C1592">
              <w:rPr>
                <w:rFonts w:ascii="Times New Roman" w:hAnsi="Times New Roman" w:cs="Times New Roman"/>
              </w:rPr>
              <w:t>наставничество</w:t>
            </w:r>
          </w:p>
        </w:tc>
      </w:tr>
    </w:tbl>
    <w:p w14:paraId="2638F25D" w14:textId="77777777" w:rsidR="00804CD3" w:rsidRDefault="00804CD3" w:rsidP="00804CD3"/>
    <w:p w14:paraId="4B98431C" w14:textId="77777777" w:rsidR="00016F11" w:rsidRDefault="00016F11" w:rsidP="00016F11"/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1043"/>
    <w:rsid w:val="00016F11"/>
    <w:rsid w:val="000762E0"/>
    <w:rsid w:val="000D2B13"/>
    <w:rsid w:val="000D5CD2"/>
    <w:rsid w:val="001466B5"/>
    <w:rsid w:val="001B75ED"/>
    <w:rsid w:val="00331230"/>
    <w:rsid w:val="00362119"/>
    <w:rsid w:val="00385F9F"/>
    <w:rsid w:val="003A10A7"/>
    <w:rsid w:val="003B3E02"/>
    <w:rsid w:val="00403DD6"/>
    <w:rsid w:val="004436C8"/>
    <w:rsid w:val="00472088"/>
    <w:rsid w:val="004E5023"/>
    <w:rsid w:val="004F23C2"/>
    <w:rsid w:val="00500676"/>
    <w:rsid w:val="00504195"/>
    <w:rsid w:val="0051190A"/>
    <w:rsid w:val="00555C15"/>
    <w:rsid w:val="005564A1"/>
    <w:rsid w:val="00577B54"/>
    <w:rsid w:val="005A5434"/>
    <w:rsid w:val="005B7ACE"/>
    <w:rsid w:val="005C1592"/>
    <w:rsid w:val="006065DD"/>
    <w:rsid w:val="00673193"/>
    <w:rsid w:val="00674F99"/>
    <w:rsid w:val="00681F4A"/>
    <w:rsid w:val="00696EB4"/>
    <w:rsid w:val="006B1D8F"/>
    <w:rsid w:val="006D323A"/>
    <w:rsid w:val="006F45C8"/>
    <w:rsid w:val="00707F34"/>
    <w:rsid w:val="0078621B"/>
    <w:rsid w:val="007A38A8"/>
    <w:rsid w:val="00804CD3"/>
    <w:rsid w:val="00806B3C"/>
    <w:rsid w:val="00815687"/>
    <w:rsid w:val="0085227B"/>
    <w:rsid w:val="0087020F"/>
    <w:rsid w:val="008F39EC"/>
    <w:rsid w:val="0092126E"/>
    <w:rsid w:val="00934F4E"/>
    <w:rsid w:val="0095640C"/>
    <w:rsid w:val="00961EC0"/>
    <w:rsid w:val="00965EB7"/>
    <w:rsid w:val="009B2D2A"/>
    <w:rsid w:val="009E23A9"/>
    <w:rsid w:val="00A60E94"/>
    <w:rsid w:val="00A85A85"/>
    <w:rsid w:val="00A9787D"/>
    <w:rsid w:val="00AB334D"/>
    <w:rsid w:val="00AD4C4D"/>
    <w:rsid w:val="00AD7E69"/>
    <w:rsid w:val="00AE25A4"/>
    <w:rsid w:val="00B541A8"/>
    <w:rsid w:val="00B54842"/>
    <w:rsid w:val="00B67D5A"/>
    <w:rsid w:val="00BE7393"/>
    <w:rsid w:val="00BF0C07"/>
    <w:rsid w:val="00BF26E5"/>
    <w:rsid w:val="00C677DA"/>
    <w:rsid w:val="00C738BB"/>
    <w:rsid w:val="00CB6D89"/>
    <w:rsid w:val="00CE5623"/>
    <w:rsid w:val="00D24B8B"/>
    <w:rsid w:val="00D33D69"/>
    <w:rsid w:val="00D41930"/>
    <w:rsid w:val="00D55F43"/>
    <w:rsid w:val="00E3040C"/>
    <w:rsid w:val="00E4200B"/>
    <w:rsid w:val="00ED0899"/>
    <w:rsid w:val="00F0180A"/>
    <w:rsid w:val="00F05A6B"/>
    <w:rsid w:val="00F0669A"/>
    <w:rsid w:val="00F242D7"/>
    <w:rsid w:val="00F5152A"/>
    <w:rsid w:val="00FC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2022-09-19T12:53:00Z</dcterms:created>
  <dcterms:modified xsi:type="dcterms:W3CDTF">2022-09-19T12:53:00Z</dcterms:modified>
</cp:coreProperties>
</file>