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Ind w:w="6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</w:tblGrid>
      <w:tr w:rsidR="00DC37C0" w14:paraId="2AD8B660" w14:textId="77777777">
        <w:trPr>
          <w:trHeight w:val="1008"/>
        </w:trPr>
        <w:tc>
          <w:tcPr>
            <w:tcW w:w="1941" w:type="dxa"/>
          </w:tcPr>
          <w:p w14:paraId="2EA7AC37" w14:textId="77777777" w:rsidR="00DC37C0" w:rsidRDefault="005D14D3" w:rsidP="004C5402">
            <w:pPr>
              <w:shd w:val="clear" w:color="auto" w:fill="FFFFFF" w:themeFill="background1"/>
              <w:ind w:right="5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УТВЕРЖДАЮ</w:t>
            </w:r>
          </w:p>
          <w:p w14:paraId="5799310D" w14:textId="7EB1798A" w:rsidR="00DC37C0" w:rsidRDefault="005D14D3">
            <w:pPr>
              <w:shd w:val="clear" w:color="auto" w:fill="FFFFFF" w:themeFill="background1"/>
              <w:ind w:right="50"/>
              <w:jc w:val="right"/>
              <w:rPr>
                <w:rFonts w:ascii="Times New Roman" w:eastAsia="Calibri" w:hAnsi="Times New Roman" w:cs="Times New Roman"/>
              </w:rPr>
            </w:pPr>
            <w:r w:rsidRPr="00E25002">
              <w:rPr>
                <w:rFonts w:ascii="Times New Roman" w:eastAsia="Calibri" w:hAnsi="Times New Roman" w:cs="Times New Roman"/>
              </w:rPr>
              <w:t xml:space="preserve">Проректор по работе со студентами </w:t>
            </w:r>
          </w:p>
          <w:p w14:paraId="71868535" w14:textId="77777777" w:rsidR="00DC37C0" w:rsidRDefault="005D14D3" w:rsidP="00E25002">
            <w:pPr>
              <w:shd w:val="clear" w:color="auto" w:fill="FFFFFF" w:themeFill="background1"/>
              <w:ind w:right="5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Российского университета дружбы народов имени Патриса Лумумбы</w:t>
            </w:r>
          </w:p>
          <w:p w14:paraId="50B12A2E" w14:textId="77777777" w:rsidR="00DC37C0" w:rsidRDefault="00DC37C0">
            <w:pPr>
              <w:shd w:val="clear" w:color="auto" w:fill="FFFFFF" w:themeFill="background1"/>
              <w:ind w:right="50"/>
              <w:jc w:val="center"/>
              <w:rPr>
                <w:rFonts w:ascii="Times New Roman" w:eastAsia="Calibri" w:hAnsi="Times New Roman" w:cs="Times New Roman"/>
              </w:rPr>
            </w:pPr>
          </w:p>
          <w:p w14:paraId="37ABFE27" w14:textId="26490F12" w:rsidR="00DC37C0" w:rsidRDefault="005D14D3">
            <w:pPr>
              <w:shd w:val="clear" w:color="auto" w:fill="FFFFFF" w:themeFill="background1"/>
              <w:ind w:right="5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</w:t>
            </w:r>
            <w:proofErr w:type="spellStart"/>
            <w:r w:rsidRPr="004C5402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C5402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.Кацарский</w:t>
            </w:r>
            <w:proofErr w:type="spellEnd"/>
          </w:p>
          <w:p w14:paraId="4D62ABC6" w14:textId="77777777" w:rsidR="00DC37C0" w:rsidRDefault="00DC37C0">
            <w:pPr>
              <w:shd w:val="clear" w:color="auto" w:fill="FFFFFF" w:themeFill="background1"/>
              <w:ind w:right="50"/>
              <w:jc w:val="center"/>
              <w:rPr>
                <w:rFonts w:ascii="Times New Roman" w:eastAsia="Calibri" w:hAnsi="Times New Roman" w:cs="Times New Roman"/>
              </w:rPr>
            </w:pPr>
          </w:p>
          <w:p w14:paraId="1D56ED42" w14:textId="77777777" w:rsidR="00DC37C0" w:rsidRDefault="00DC37C0">
            <w:pPr>
              <w:ind w:right="5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369A9BB2" w14:textId="77777777" w:rsidR="00DC37C0" w:rsidRDefault="00DC37C0">
      <w:pPr>
        <w:shd w:val="clear" w:color="auto" w:fill="FFFFFF" w:themeFill="background1"/>
        <w:ind w:right="50"/>
        <w:jc w:val="right"/>
        <w:rPr>
          <w:rFonts w:ascii="Times New Roman" w:eastAsia="Calibri" w:hAnsi="Times New Roman" w:cs="Times New Roman"/>
        </w:rPr>
      </w:pPr>
    </w:p>
    <w:p w14:paraId="3570951C" w14:textId="77777777" w:rsidR="00DC37C0" w:rsidRDefault="005D14D3">
      <w:pPr>
        <w:shd w:val="clear" w:color="auto" w:fill="FFFFFF" w:themeFill="background1"/>
        <w:ind w:right="5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01F10C99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bCs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bCs/>
          <w:color w:val="000000"/>
          <w:sz w:val="28"/>
          <w:szCs w:val="28"/>
        </w:rPr>
        <w:t>Регламент Проекта</w:t>
      </w:r>
    </w:p>
    <w:p w14:paraId="1E461E4E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«Амбассадоры </w:t>
      </w:r>
      <w:proofErr w:type="spellStart"/>
      <w:r>
        <w:rPr>
          <w:rFonts w:ascii="Times" w:eastAsia="Times New Roman" w:hAnsi="Times" w:cs="Times New Roman"/>
          <w:b/>
          <w:color w:val="000000"/>
          <w:sz w:val="28"/>
          <w:szCs w:val="28"/>
        </w:rPr>
        <w:t>Студтуризма</w:t>
      </w:r>
      <w:proofErr w:type="spellEnd"/>
      <w:r>
        <w:rPr>
          <w:rFonts w:ascii="Times" w:eastAsia="Times New Roman" w:hAnsi="Times" w:cs="Times New Roman"/>
          <w:b/>
          <w:color w:val="000000"/>
          <w:sz w:val="28"/>
          <w:szCs w:val="28"/>
        </w:rPr>
        <w:t>»</w:t>
      </w:r>
    </w:p>
    <w:p w14:paraId="65874FC8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color w:val="000000"/>
          <w:sz w:val="28"/>
          <w:szCs w:val="28"/>
        </w:rPr>
      </w:pPr>
      <w:bookmarkStart w:id="0" w:name="_Hlk169175541"/>
      <w:r>
        <w:rPr>
          <w:rFonts w:ascii="Times" w:eastAsia="Times New Roman" w:hAnsi="Times" w:cs="Times New Roman"/>
          <w:b/>
          <w:color w:val="000000"/>
          <w:sz w:val="28"/>
          <w:szCs w:val="28"/>
        </w:rPr>
        <w:t>в рамках Программы молодежного и студенческого туризма (</w:t>
      </w:r>
      <w:proofErr w:type="spellStart"/>
      <w:r>
        <w:rPr>
          <w:rFonts w:ascii="Times" w:eastAsia="Times New Roman" w:hAnsi="Times" w:cs="Times New Roman"/>
          <w:b/>
          <w:color w:val="000000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b/>
          <w:color w:val="000000"/>
          <w:sz w:val="28"/>
          <w:szCs w:val="28"/>
        </w:rPr>
        <w:t>)</w:t>
      </w:r>
      <w:bookmarkEnd w:id="0"/>
    </w:p>
    <w:p w14:paraId="610E06EF" w14:textId="77777777" w:rsidR="00DC37C0" w:rsidRDefault="00DC37C0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color w:val="000000"/>
          <w:sz w:val="28"/>
          <w:szCs w:val="28"/>
        </w:rPr>
      </w:pPr>
    </w:p>
    <w:p w14:paraId="18FBAF60" w14:textId="77777777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>Общие положения</w:t>
      </w:r>
    </w:p>
    <w:p w14:paraId="3D770D2D" w14:textId="4235CD41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Настоящий Регламент проекта «Амбассадоры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Студтуризма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» (</w:t>
      </w:r>
      <w:r>
        <w:rPr>
          <w:rFonts w:ascii="Times" w:eastAsia="Times New Roman" w:hAnsi="Times" w:cs="Times New Roman"/>
          <w:sz w:val="28"/>
          <w:szCs w:val="28"/>
        </w:rPr>
        <w:t>д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алее – Регламент)</w:t>
      </w:r>
      <w:r>
        <w:t xml:space="preserve">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определяет цель, задачи, условия, сроки реализации, категорию участников проекта «Амбассадоры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Студтуризма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» (далее – Проект), который реализуется в рамках Программы молодежного и студенческого туризма (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) (</w:t>
      </w:r>
      <w:r>
        <w:rPr>
          <w:rFonts w:ascii="Times" w:eastAsia="Times New Roman" w:hAnsi="Times" w:cs="Times New Roman"/>
          <w:sz w:val="28"/>
          <w:szCs w:val="28"/>
        </w:rPr>
        <w:t>д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алее – Программа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, Программа,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).</w:t>
      </w:r>
      <w:r>
        <w:rPr>
          <w:rFonts w:ascii="Times" w:hAnsi="Times" w:cs="Times New Roman"/>
          <w:color w:val="000000" w:themeColor="text1"/>
        </w:rPr>
        <w:t xml:space="preserve"> </w:t>
      </w:r>
    </w:p>
    <w:p w14:paraId="519F8303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Настоящий Регламент разработан в соответствии с Федеральным законом от 30 декабря 2020 года № 489-ФЗ «О молодежной политике в Российской Федерации», а также на основании </w:t>
      </w:r>
      <w:r>
        <w:rPr>
          <w:rFonts w:ascii="Times" w:eastAsia="Times New Roman" w:hAnsi="Times" w:cs="Times New Roman"/>
          <w:sz w:val="28"/>
          <w:szCs w:val="28"/>
        </w:rPr>
        <w:t>Положения о Программе молодежного и студенческого туризма от 17 декабря 2024 года.</w:t>
      </w:r>
    </w:p>
    <w:p w14:paraId="20B1F338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101820"/>
          <w:sz w:val="28"/>
          <w:szCs w:val="28"/>
        </w:rPr>
        <w:t>Информация о периоде проведения Проекта и сроках подачи заявки на участие размещается на официальном сайте Программы по ссылке:</w:t>
      </w:r>
      <w:r>
        <w:rPr>
          <w:rFonts w:ascii="Times" w:eastAsia="Times New Roman" w:hAnsi="Times" w:cs="Times New Roman"/>
          <w:sz w:val="28"/>
          <w:szCs w:val="28"/>
        </w:rPr>
        <w:t xml:space="preserve"> </w:t>
      </w:r>
      <w:hyperlink r:id="rId8" w:history="1">
        <w:r>
          <w:rPr>
            <w:rStyle w:val="a5"/>
            <w:rFonts w:ascii="Times" w:eastAsia="Times New Roman" w:hAnsi="Times" w:cs="Times New Roman"/>
            <w:sz w:val="28"/>
            <w:szCs w:val="28"/>
          </w:rPr>
          <w:t>https://студтуризм.рф/</w:t>
        </w:r>
      </w:hyperlink>
      <w:r>
        <w:rPr>
          <w:rFonts w:ascii="Times" w:eastAsia="Times New Roman" w:hAnsi="Times" w:cs="Times New Roman"/>
          <w:color w:val="101820"/>
          <w:sz w:val="28"/>
          <w:szCs w:val="28"/>
        </w:rPr>
        <w:t>.</w:t>
      </w:r>
    </w:p>
    <w:p w14:paraId="58F57A97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Министерство науки и высшего образования Российской Федерации</w:t>
      </w:r>
      <w:r>
        <w:rPr>
          <w:rFonts w:ascii="Times" w:eastAsia="Times New Roman" w:hAnsi="Times" w:cs="Times New Roman"/>
          <w:sz w:val="28"/>
          <w:szCs w:val="28"/>
        </w:rPr>
        <w:t xml:space="preserve"> является ответственным федеральным органом исполнительной власти за реализацию Программы (далее - Министерство).</w:t>
      </w:r>
    </w:p>
    <w:p w14:paraId="43BA8DC4" w14:textId="528D4ADE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Ответственным за реализацию Проекта является Международный молодежный центр федерального государственного автономного образовательного учреждения высшего образования «Российский университет дружбы народов имени Патриса Лумумбы» (далее соответственно – ММЦ РУДН, ММЦ, РУДН).</w:t>
      </w:r>
    </w:p>
    <w:p w14:paraId="3BE54CC0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Понятия и определения:</w:t>
      </w:r>
    </w:p>
    <w:p w14:paraId="13A91019" w14:textId="77777777" w:rsidR="00DC37C0" w:rsidRDefault="005D14D3">
      <w:pPr>
        <w:shd w:val="clear" w:color="auto" w:fill="FFFFFF" w:themeFill="background1"/>
        <w:ind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Обучающиеся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– физические лица, осваивающие программы бакалавриата, специалитета, магистратуры, подготовки научных и научно-педагогических кадров в аспирантуре (адъюнктуре), ординатуры, ассистентуры-стажировки образовательных организаций высшего образования (далее – обучающиеся).</w:t>
      </w:r>
    </w:p>
    <w:p w14:paraId="0A3D6B81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>Молодой специалист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– гражданин Российской Федерации в возрасте до 35 лет включительно,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 и (или) получивший приглашение от ООВО-партнера Программы </w:t>
      </w:r>
      <w:r>
        <w:rPr>
          <w:rFonts w:ascii="Times" w:eastAsia="Times New Roman" w:hAnsi="Times" w:cs="Times New Roman"/>
          <w:color w:val="000000"/>
          <w:sz w:val="28"/>
          <w:szCs w:val="28"/>
        </w:rPr>
        <w:lastRenderedPageBreak/>
        <w:t>для приобретения опыта работы, принимающий участие в событиях профориентационной и образовательной направленности Программы.</w:t>
      </w:r>
    </w:p>
    <w:p w14:paraId="624393E9" w14:textId="117E11CD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 xml:space="preserve">Амбассадор </w:t>
      </w:r>
      <w:r>
        <w:rPr>
          <w:rFonts w:ascii="Times" w:eastAsia="Symbol" w:hAnsi="Times" w:cs="Symbol"/>
          <w:sz w:val="28"/>
          <w:szCs w:val="28"/>
        </w:rPr>
        <w:t>−</w:t>
      </w:r>
      <w:r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sz w:val="28"/>
          <w:szCs w:val="28"/>
        </w:rPr>
        <w:t xml:space="preserve">обучающийся или молодой специалист ООВО-партнеров Программы,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оказывающий содействие в продвижении и </w:t>
      </w:r>
      <w:r>
        <w:rPr>
          <w:rFonts w:ascii="Times" w:eastAsia="Times New Roman" w:hAnsi="Times" w:cs="Times New Roman"/>
          <w:sz w:val="28"/>
          <w:szCs w:val="28"/>
        </w:rPr>
        <w:t>популяризации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Программы, а также </w:t>
      </w:r>
      <w:r>
        <w:rPr>
          <w:rFonts w:ascii="Times" w:eastAsia="Times New Roman" w:hAnsi="Times" w:cs="Times New Roman"/>
          <w:sz w:val="28"/>
          <w:szCs w:val="28"/>
        </w:rPr>
        <w:t>в увеличении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числа </w:t>
      </w:r>
      <w:r>
        <w:rPr>
          <w:rFonts w:ascii="Times" w:eastAsia="Times New Roman" w:hAnsi="Times" w:cs="Times New Roman"/>
          <w:sz w:val="28"/>
          <w:szCs w:val="28"/>
        </w:rPr>
        <w:t>обучающихся и молодых специалистов, совершающих путешествия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в рамках Программы.</w:t>
      </w:r>
    </w:p>
    <w:p w14:paraId="5225055B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Проактивный</w:t>
      </w:r>
      <w:proofErr w:type="spellEnd"/>
      <w:r>
        <w:rPr>
          <w:rFonts w:ascii="Times" w:eastAsia="Times New Roman" w:hAnsi="Times" w:cs="Times New Roman"/>
          <w:b/>
          <w:sz w:val="28"/>
          <w:szCs w:val="28"/>
        </w:rPr>
        <w:t xml:space="preserve"> Амбассадор </w:t>
      </w:r>
      <w:r>
        <w:rPr>
          <w:rFonts w:ascii="Times" w:eastAsia="Times New Roman" w:hAnsi="Times" w:cs="Times New Roman"/>
          <w:sz w:val="28"/>
          <w:szCs w:val="28"/>
        </w:rPr>
        <w:t>– амбассадор, занявший лидерские позиции ежегодного рейтинга активности и вошедший в список лучших амбассадоров по решению организатора Проекта за предыдущий отчетный период. Статус действует в течение года с момента присвоения.</w:t>
      </w:r>
    </w:p>
    <w:p w14:paraId="57D4C0B4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>Почетный Амбассадор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– физическое лицо, внесшее значительный вклад в развитие Программы. Статус почетного амбассадора присваивается по решению организатора Проекта.</w:t>
      </w:r>
    </w:p>
    <w:p w14:paraId="43217E71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Деятельность </w:t>
      </w:r>
      <w:r>
        <w:rPr>
          <w:rFonts w:ascii="Times" w:eastAsia="Times New Roman" w:hAnsi="Times" w:cs="Times New Roman"/>
          <w:b/>
          <w:sz w:val="28"/>
          <w:szCs w:val="28"/>
        </w:rPr>
        <w:t>Амбассадора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– </w:t>
      </w:r>
      <w:r>
        <w:rPr>
          <w:rFonts w:ascii="Times" w:eastAsia="Times New Roman" w:hAnsi="Times" w:cs="Times New Roman"/>
          <w:sz w:val="28"/>
          <w:szCs w:val="28"/>
        </w:rPr>
        <w:t xml:space="preserve">деятельность, осуществляемая на общественных, некоммерческих началах, направленная на популяризацию Программы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в молодежной и студенческой среде.</w:t>
      </w:r>
    </w:p>
    <w:p w14:paraId="6A8B870A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color w:val="444746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МедиаАмбассадор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– физическое лицо,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оказывающее содействие </w:t>
      </w:r>
      <w:r>
        <w:rPr>
          <w:rFonts w:ascii="Times" w:eastAsia="Times New Roman" w:hAnsi="Times" w:cs="Times New Roman"/>
          <w:color w:val="444746"/>
          <w:sz w:val="28"/>
          <w:szCs w:val="28"/>
        </w:rPr>
        <w:t xml:space="preserve">в </w:t>
      </w:r>
      <w:proofErr w:type="spellStart"/>
      <w:r>
        <w:rPr>
          <w:rFonts w:ascii="Times" w:eastAsia="Times New Roman" w:hAnsi="Times" w:cs="Times New Roman"/>
          <w:color w:val="444746"/>
          <w:sz w:val="28"/>
          <w:szCs w:val="28"/>
        </w:rPr>
        <w:t>медиапродвижении</w:t>
      </w:r>
      <w:proofErr w:type="spellEnd"/>
      <w:r>
        <w:rPr>
          <w:rFonts w:ascii="Times" w:eastAsia="Times New Roman" w:hAnsi="Times" w:cs="Times New Roman"/>
          <w:color w:val="444746"/>
          <w:sz w:val="28"/>
          <w:szCs w:val="28"/>
        </w:rPr>
        <w:t xml:space="preserve"> и формировании позитивного имиджа Программы в медиапространстве, в том числе посредством создания и распространения информационного контента на персональных аккаунтах в социальных сетях. </w:t>
      </w:r>
    </w:p>
    <w:p w14:paraId="0181E675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Проактивный</w:t>
      </w:r>
      <w:proofErr w:type="spellEnd"/>
      <w:r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МедиаАмбассадор</w:t>
      </w:r>
      <w:proofErr w:type="spellEnd"/>
      <w:r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sz w:val="28"/>
          <w:szCs w:val="28"/>
        </w:rPr>
        <w:t xml:space="preserve">–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, занявший лидерские позиции ежегодного рейтинга активности и вошедший в список лучших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по решению организатора Проекта за предыдущий отчетный период. Статус действует в течение года с момента присвоения.</w:t>
      </w:r>
    </w:p>
    <w:p w14:paraId="463CEA89" w14:textId="77777777" w:rsidR="00DC37C0" w:rsidRDefault="005D14D3">
      <w:pPr>
        <w:shd w:val="clear" w:color="auto" w:fill="FFFFFF" w:themeFill="background1"/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  <w:shd w:val="clear" w:color="auto" w:fill="DEEBF6" w:themeFill="accent5" w:themeFillTint="32"/>
        </w:rPr>
      </w:pPr>
      <w:r>
        <w:rPr>
          <w:rFonts w:ascii="Times" w:eastAsia="Times New Roman" w:hAnsi="Times" w:cs="Times New Roman"/>
          <w:b/>
          <w:sz w:val="28"/>
          <w:szCs w:val="28"/>
        </w:rPr>
        <w:t xml:space="preserve">Деятельность </w:t>
      </w: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– деятельность, осуществляемая на общественных, некоммерческих началах, направленная на популяризацию Программы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в средствах массовой информации.</w:t>
      </w:r>
    </w:p>
    <w:p w14:paraId="48244176" w14:textId="77777777" w:rsidR="00DC37C0" w:rsidRDefault="005D14D3">
      <w:pPr>
        <w:shd w:val="clear" w:color="auto" w:fill="FFFFFF" w:themeFill="background1"/>
        <w:tabs>
          <w:tab w:val="left" w:pos="851"/>
          <w:tab w:val="left" w:pos="993"/>
        </w:tabs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 xml:space="preserve">Организатор Проекта </w:t>
      </w:r>
      <w:r>
        <w:rPr>
          <w:rFonts w:ascii="Times" w:eastAsia="Times New Roman" w:hAnsi="Times" w:cs="Times New Roman"/>
          <w:sz w:val="28"/>
          <w:szCs w:val="28"/>
        </w:rPr>
        <w:t>–</w:t>
      </w:r>
      <w:r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sz w:val="28"/>
          <w:szCs w:val="28"/>
        </w:rPr>
        <w:t>ММЦ РУДН, выполняющий роль управляющего органа Проекта и отвечающий за содержательное и административное сопровождение реализации Проекта.</w:t>
      </w:r>
    </w:p>
    <w:p w14:paraId="3AB10287" w14:textId="77777777" w:rsidR="00DC37C0" w:rsidRDefault="005D14D3">
      <w:pPr>
        <w:shd w:val="clear" w:color="auto" w:fill="FFFFFF" w:themeFill="background1"/>
        <w:tabs>
          <w:tab w:val="left" w:pos="851"/>
          <w:tab w:val="left" w:pos="993"/>
        </w:tabs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ООВО-партнер Программы –</w:t>
      </w:r>
      <w:r>
        <w:rPr>
          <w:rFonts w:ascii="Times" w:eastAsia="Times New Roman" w:hAnsi="Times" w:cs="Times New Roman"/>
          <w:sz w:val="28"/>
          <w:szCs w:val="28"/>
        </w:rPr>
        <w:t xml:space="preserve"> образовательная организация высшего образования, принимающая участие в Программе.</w:t>
      </w:r>
    </w:p>
    <w:p w14:paraId="1BD916E1" w14:textId="77777777" w:rsidR="00DC37C0" w:rsidRDefault="005D14D3">
      <w:pPr>
        <w:shd w:val="clear" w:color="auto" w:fill="FFFFFF" w:themeFill="background1"/>
        <w:tabs>
          <w:tab w:val="left" w:pos="851"/>
          <w:tab w:val="left" w:pos="993"/>
        </w:tabs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Организационный комитет ООВО-партнера Программы –</w:t>
      </w:r>
      <w:r>
        <w:rPr>
          <w:rFonts w:ascii="Times" w:eastAsia="Times New Roman" w:hAnsi="Times" w:cs="Times New Roman"/>
          <w:sz w:val="28"/>
          <w:szCs w:val="28"/>
        </w:rPr>
        <w:t xml:space="preserve"> структурное подразделение образовательной организации или самостоятельное юридическое лицо, созданное в целях реализации Программы. </w:t>
      </w:r>
    </w:p>
    <w:p w14:paraId="21D4C2BB" w14:textId="77777777" w:rsidR="00DC37C0" w:rsidRDefault="00DC37C0">
      <w:pPr>
        <w:shd w:val="clear" w:color="auto" w:fill="FFFFFF" w:themeFill="background1"/>
        <w:tabs>
          <w:tab w:val="left" w:pos="851"/>
          <w:tab w:val="left" w:pos="993"/>
        </w:tabs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</w:p>
    <w:p w14:paraId="484D414D" w14:textId="77777777" w:rsidR="00DC37C0" w:rsidRDefault="00DC37C0">
      <w:pPr>
        <w:shd w:val="clear" w:color="auto" w:fill="FFFFFF" w:themeFill="background1"/>
        <w:tabs>
          <w:tab w:val="left" w:pos="851"/>
          <w:tab w:val="left" w:pos="993"/>
        </w:tabs>
        <w:spacing w:line="228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</w:p>
    <w:p w14:paraId="7B0104A5" w14:textId="77777777" w:rsidR="00DC37C0" w:rsidRDefault="005D14D3">
      <w:pPr>
        <w:numPr>
          <w:ilvl w:val="0"/>
          <w:numId w:val="1"/>
        </w:numPr>
        <w:shd w:val="clear" w:color="auto" w:fill="FFFFFF" w:themeFill="background1"/>
        <w:tabs>
          <w:tab w:val="left" w:pos="851"/>
          <w:tab w:val="left" w:pos="993"/>
        </w:tabs>
        <w:spacing w:line="228" w:lineRule="auto"/>
        <w:ind w:left="0" w:firstLine="0"/>
        <w:jc w:val="center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>Цели и задачи</w:t>
      </w:r>
    </w:p>
    <w:p w14:paraId="22984C07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Целью Проекта является повышение уровня информированности представителей молодежи и студенчества о возможностях Программы</w:t>
      </w:r>
      <w:r>
        <w:rPr>
          <w:rFonts w:ascii="Times" w:eastAsia="Times New Roman" w:hAnsi="Times" w:cs="Times New Roman"/>
          <w:sz w:val="28"/>
          <w:szCs w:val="28"/>
        </w:rPr>
        <w:t>, а также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увеличение числа </w:t>
      </w:r>
      <w:r>
        <w:rPr>
          <w:rFonts w:ascii="Times" w:eastAsia="Times New Roman" w:hAnsi="Times" w:cs="Times New Roman"/>
          <w:sz w:val="28"/>
          <w:szCs w:val="28"/>
        </w:rPr>
        <w:t>участников Программы.</w:t>
      </w:r>
    </w:p>
    <w:p w14:paraId="1FDFE275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Задачи Проекта:</w:t>
      </w:r>
    </w:p>
    <w:p w14:paraId="005BE70E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993"/>
        </w:tabs>
        <w:ind w:left="0" w:firstLine="851"/>
        <w:jc w:val="both"/>
        <w:rPr>
          <w:rFonts w:ascii="Times" w:eastAsia="Times New Roman" w:hAnsi="Times" w:cs="Times New Roman"/>
          <w:color w:val="000000"/>
          <w:spacing w:val="-8"/>
          <w:sz w:val="28"/>
          <w:szCs w:val="28"/>
        </w:rPr>
      </w:pPr>
      <w:r>
        <w:rPr>
          <w:rFonts w:ascii="Times" w:eastAsia="Times New Roman" w:hAnsi="Times" w:cs="Times New Roman"/>
          <w:spacing w:val="-8"/>
          <w:sz w:val="28"/>
          <w:szCs w:val="28"/>
        </w:rPr>
        <w:t>Продвижение и п</w:t>
      </w:r>
      <w:r>
        <w:rPr>
          <w:rFonts w:ascii="Times" w:eastAsia="Times New Roman" w:hAnsi="Times" w:cs="Times New Roman"/>
          <w:color w:val="000000"/>
          <w:spacing w:val="-8"/>
          <w:sz w:val="28"/>
          <w:szCs w:val="28"/>
        </w:rPr>
        <w:t>опуляризация молодежного и студенческого туризма.</w:t>
      </w:r>
    </w:p>
    <w:p w14:paraId="7AB593C1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993"/>
        </w:tabs>
        <w:ind w:left="0" w:firstLine="851"/>
        <w:jc w:val="both"/>
        <w:rPr>
          <w:rFonts w:ascii="Times" w:eastAsia="Times New Roman" w:hAnsi="Times" w:cs="Times New Roman"/>
          <w:color w:val="000000"/>
          <w:sz w:val="28"/>
          <w:szCs w:val="28"/>
          <w:shd w:val="clear" w:color="auto" w:fill="BDD6EE" w:themeFill="accent5" w:themeFillTint="66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Формирование сообщества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из числа участников Программы. </w:t>
      </w:r>
    </w:p>
    <w:p w14:paraId="7CE1C09A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993"/>
        </w:tabs>
        <w:ind w:left="0" w:firstLine="851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lastRenderedPageBreak/>
        <w:t>Организация и проведение цикла образовательных, просветительских, культурных и иных мероприятий для информирования участников Проекта о возможностях Программы.</w:t>
      </w:r>
    </w:p>
    <w:p w14:paraId="45CBD259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993"/>
        </w:tabs>
        <w:ind w:left="0" w:firstLine="851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Формирование положительного имиджа Программы в молодежной и студенческой среде.</w:t>
      </w:r>
    </w:p>
    <w:p w14:paraId="411DFCE6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color w:val="000000"/>
          <w:sz w:val="28"/>
          <w:szCs w:val="28"/>
        </w:rPr>
      </w:pPr>
    </w:p>
    <w:p w14:paraId="54D2105C" w14:textId="77777777" w:rsidR="00DC37C0" w:rsidRDefault="005D14D3">
      <w:pPr>
        <w:numPr>
          <w:ilvl w:val="0"/>
          <w:numId w:val="1"/>
        </w:numPr>
        <w:shd w:val="clear" w:color="auto" w:fill="FFFFFF" w:themeFill="background1"/>
        <w:tabs>
          <w:tab w:val="left" w:pos="851"/>
          <w:tab w:val="left" w:pos="993"/>
        </w:tabs>
        <w:ind w:left="0" w:firstLine="0"/>
        <w:jc w:val="center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Этапы и сроки реализации Проекта</w:t>
      </w:r>
    </w:p>
    <w:p w14:paraId="134358FC" w14:textId="5AE844E1" w:rsidR="00DC37C0" w:rsidRDefault="005D14D3">
      <w:pPr>
        <w:pStyle w:val="ae"/>
        <w:shd w:val="clear" w:color="auto" w:fill="FFFFFF" w:themeFill="background1"/>
        <w:spacing w:before="0" w:beforeAutospacing="0" w:after="0" w:afterAutospacing="0"/>
        <w:ind w:firstLine="284"/>
        <w:jc w:val="both"/>
        <w:rPr>
          <w:rFonts w:ascii="Times" w:hAnsi="Times"/>
        </w:rPr>
      </w:pPr>
      <w:r>
        <w:rPr>
          <w:rFonts w:ascii="Times" w:hAnsi="Times"/>
          <w:sz w:val="28"/>
          <w:szCs w:val="28"/>
        </w:rPr>
        <w:t xml:space="preserve">3.1. Проект реализуется в течение сроков действия Программы. Отбор Амбассадоров и </w:t>
      </w:r>
      <w:proofErr w:type="spellStart"/>
      <w:r>
        <w:rPr>
          <w:rFonts w:ascii="Times" w:hAnsi="Times"/>
          <w:sz w:val="28"/>
          <w:szCs w:val="28"/>
        </w:rPr>
        <w:t>Медиаамбассадоров</w:t>
      </w:r>
      <w:proofErr w:type="spellEnd"/>
      <w:r>
        <w:rPr>
          <w:rFonts w:ascii="Times" w:hAnsi="Times"/>
          <w:sz w:val="28"/>
          <w:szCs w:val="28"/>
        </w:rPr>
        <w:t xml:space="preserve"> Программы осуществляется на постоянной основе.</w:t>
      </w:r>
    </w:p>
    <w:p w14:paraId="64C63FC1" w14:textId="2E310822" w:rsidR="00DC37C0" w:rsidRDefault="005D14D3">
      <w:pPr>
        <w:pStyle w:val="ae"/>
        <w:shd w:val="clear" w:color="auto" w:fill="FFFFFF" w:themeFill="background1"/>
        <w:spacing w:before="0" w:beforeAutospacing="0" w:after="0" w:afterAutospacing="0"/>
        <w:ind w:firstLine="284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3.2. Отбор </w:t>
      </w:r>
      <w:proofErr w:type="spellStart"/>
      <w:r>
        <w:rPr>
          <w:rFonts w:ascii="Times" w:hAnsi="Times"/>
          <w:sz w:val="28"/>
          <w:szCs w:val="28"/>
        </w:rPr>
        <w:t>Проактивных</w:t>
      </w:r>
      <w:proofErr w:type="spellEnd"/>
      <w:r>
        <w:rPr>
          <w:rFonts w:ascii="Times" w:hAnsi="Times"/>
          <w:sz w:val="28"/>
          <w:szCs w:val="28"/>
        </w:rPr>
        <w:t xml:space="preserve"> Амбассадоров и </w:t>
      </w:r>
      <w:proofErr w:type="spellStart"/>
      <w:r>
        <w:rPr>
          <w:rFonts w:ascii="Times" w:hAnsi="Times"/>
          <w:sz w:val="28"/>
          <w:szCs w:val="28"/>
        </w:rPr>
        <w:t>Проактивных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МедиаАмбассадоров</w:t>
      </w:r>
      <w:proofErr w:type="spellEnd"/>
      <w:r>
        <w:rPr>
          <w:rFonts w:ascii="Times" w:hAnsi="Times"/>
          <w:sz w:val="28"/>
          <w:szCs w:val="28"/>
        </w:rPr>
        <w:t xml:space="preserve"> проводится на конкурсной основе ежегодно в порядке, установленном Организатором Проекта.</w:t>
      </w:r>
      <w:r>
        <w:rPr>
          <w:rFonts w:ascii="Times" w:hAnsi="Times"/>
          <w:sz w:val="28"/>
          <w:szCs w:val="28"/>
          <w:shd w:val="clear" w:color="auto" w:fill="000000" w:themeFill="text1"/>
        </w:rPr>
        <w:t xml:space="preserve"> </w:t>
      </w:r>
    </w:p>
    <w:p w14:paraId="56BC9736" w14:textId="77777777" w:rsidR="00DC37C0" w:rsidRDefault="00DC37C0">
      <w:pPr>
        <w:pStyle w:val="ae"/>
        <w:shd w:val="clear" w:color="auto" w:fill="FFFFFF" w:themeFill="background1"/>
        <w:spacing w:before="0" w:beforeAutospacing="0" w:after="0" w:afterAutospacing="0"/>
        <w:ind w:firstLine="709"/>
        <w:rPr>
          <w:rFonts w:ascii="Times" w:hAnsi="Times"/>
        </w:rPr>
      </w:pPr>
    </w:p>
    <w:p w14:paraId="6435D69E" w14:textId="77777777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Порядок отбора Амбассадоров Программы</w:t>
      </w:r>
    </w:p>
    <w:p w14:paraId="7B111DF4" w14:textId="1C634B89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  <w:tab w:val="left" w:pos="993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Порядок отбора Амбассадоров:</w:t>
      </w:r>
    </w:p>
    <w:p w14:paraId="073E7EAC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  <w:tab w:val="left" w:pos="993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Организационный комитет ООВО-партнера Программы проводит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внутривузовский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отбор кандидатов в Амбассадоры и предлагает одного или нескольких представителей ООВО – партнера Программы для участия в Проекте.</w:t>
      </w:r>
    </w:p>
    <w:p w14:paraId="061CD13E" w14:textId="2855758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  <w:tab w:val="left" w:pos="993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Внутривузовский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отбор совершается Организационным комитетом ООВО-партнера Программы самостоятельно.  </w:t>
      </w:r>
    </w:p>
    <w:p w14:paraId="3DFBAE06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  <w:tab w:val="left" w:pos="993"/>
        </w:tabs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Рекомендованный процесс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внутривузовского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отбора Амбассадора:</w:t>
      </w:r>
    </w:p>
    <w:p w14:paraId="17074094" w14:textId="77777777" w:rsidR="00DC37C0" w:rsidRDefault="005D14D3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" w:hAnsi="Times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Провести информационную компанию о реализации Проекта в официальных аккаунтах ООВО – партнера Программы в социальных сетях;</w:t>
      </w:r>
    </w:p>
    <w:p w14:paraId="2B118325" w14:textId="718A7CB4" w:rsidR="00DC37C0" w:rsidRDefault="005D14D3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" w:hAnsi="Times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Принять и обработать заявки Обучающихся и Молодых специалистов на участие в Проекте;</w:t>
      </w:r>
    </w:p>
    <w:p w14:paraId="74D34002" w14:textId="77777777" w:rsidR="00DC37C0" w:rsidRDefault="005D14D3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" w:hAnsi="Times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Отобрать одного или несколько Амбассадоров, учитывая рекомендации, сформированные в Приложении № 2 к настоящему Регламенту.</w:t>
      </w:r>
    </w:p>
    <w:p w14:paraId="75C05E6E" w14:textId="4D7F1A35" w:rsidR="00DC37C0" w:rsidRDefault="005D14D3" w:rsidP="004C5402">
      <w:pPr>
        <w:shd w:val="clear" w:color="auto" w:fill="FFFFFF" w:themeFill="background1"/>
        <w:ind w:firstLine="142"/>
        <w:jc w:val="both"/>
        <w:rPr>
          <w:rFonts w:ascii="Times" w:hAnsi="Times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4.1.4. После проведения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внутривузовского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отбора ООВО-партнером Программы, Амбассадор заполняет анкету по ссылке: </w:t>
      </w:r>
      <w:hyperlink r:id="rId9" w:history="1">
        <w:r>
          <w:rPr>
            <w:rStyle w:val="a3"/>
            <w:rFonts w:ascii="Times" w:eastAsia="Times New Roman" w:hAnsi="Times"/>
            <w:sz w:val="28"/>
            <w:szCs w:val="28"/>
          </w:rPr>
          <w:t>https://forms.yandex.ru/u/67928c0f068ff04b531e30d4/</w:t>
        </w:r>
      </w:hyperlink>
      <w:r>
        <w:rPr>
          <w:rFonts w:ascii="Times" w:eastAsia="Times New Roman" w:hAnsi="Times" w:cs="Times New Roman"/>
          <w:color w:val="000000"/>
          <w:sz w:val="28"/>
          <w:szCs w:val="28"/>
        </w:rPr>
        <w:t>, приложив к анкете заполненное и подписанное Приложение № 1 к настоящему регламенту.</w:t>
      </w:r>
    </w:p>
    <w:p w14:paraId="650F44D2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 Порядок присвоения статуса Амбассадора.</w:t>
      </w:r>
    </w:p>
    <w:p w14:paraId="6D1C3383" w14:textId="201D34A1" w:rsidR="00DC37C0" w:rsidRDefault="005D14D3" w:rsidP="004C5402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Статус Амбассадора присваивается Организатором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 xml:space="preserve">Проекта </w:t>
      </w:r>
      <w:r>
        <w:t xml:space="preserve"> </w:t>
      </w:r>
      <w:r w:rsidRPr="004C5402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4C5402">
        <w:rPr>
          <w:rFonts w:ascii="Times New Roman" w:hAnsi="Times New Roman" w:cs="Times New Roman"/>
          <w:sz w:val="28"/>
          <w:szCs w:val="28"/>
        </w:rPr>
        <w:t xml:space="preserve"> размещения личного кабинета амбассадора на платформе </w:t>
      </w:r>
      <w:proofErr w:type="spellStart"/>
      <w:r w:rsidRPr="004C5402">
        <w:rPr>
          <w:rFonts w:ascii="Times New Roman" w:hAnsi="Times New Roman" w:cs="Times New Roman"/>
          <w:sz w:val="28"/>
          <w:szCs w:val="28"/>
        </w:rPr>
        <w:t>студтуризм.рф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. Статус Амбассадора действует с момента официальной публикации результатов отбора Амбассадоров в аккаунтах социальных сетей Программы (</w:t>
      </w:r>
      <w:hyperlink r:id="rId10" w:history="1">
        <w:r w:rsidRPr="004C5402">
          <w:rPr>
            <w:rStyle w:val="a5"/>
            <w:rFonts w:ascii="Times" w:eastAsia="Times New Roman" w:hAnsi="Times" w:cs="Times New Roman"/>
            <w:color w:val="5A1177"/>
            <w:sz w:val="28"/>
            <w:szCs w:val="28"/>
          </w:rPr>
          <w:t>https://</w:t>
        </w:r>
        <w:r w:rsidRPr="004C5402">
          <w:rPr>
            <w:rStyle w:val="a5"/>
            <w:rFonts w:ascii="Times" w:eastAsia="Times New Roman" w:hAnsi="Times" w:cs="Times New Roman" w:hint="eastAsia"/>
            <w:color w:val="5A1177"/>
            <w:sz w:val="28"/>
            <w:szCs w:val="28"/>
          </w:rPr>
          <w:t>студтуризм</w:t>
        </w:r>
        <w:r w:rsidRPr="004C5402">
          <w:rPr>
            <w:rStyle w:val="a5"/>
            <w:rFonts w:ascii="Times" w:eastAsia="Times New Roman" w:hAnsi="Times" w:cs="Times New Roman"/>
            <w:color w:val="5A1177"/>
            <w:sz w:val="28"/>
            <w:szCs w:val="28"/>
          </w:rPr>
          <w:t>.</w:t>
        </w:r>
        <w:r w:rsidRPr="004C5402">
          <w:rPr>
            <w:rStyle w:val="a5"/>
            <w:rFonts w:ascii="Times" w:eastAsia="Times New Roman" w:hAnsi="Times" w:cs="Times New Roman" w:hint="eastAsia"/>
            <w:color w:val="5A1177"/>
            <w:sz w:val="28"/>
            <w:szCs w:val="28"/>
          </w:rPr>
          <w:t>рф</w:t>
        </w:r>
        <w:r w:rsidRPr="004C5402">
          <w:rPr>
            <w:rStyle w:val="a5"/>
            <w:rFonts w:ascii="Times" w:eastAsia="Times New Roman" w:hAnsi="Times" w:cs="Times New Roman"/>
            <w:color w:val="5A1177"/>
            <w:sz w:val="28"/>
            <w:szCs w:val="28"/>
          </w:rPr>
          <w:t>/</w:t>
        </w:r>
      </w:hyperlink>
      <w:r>
        <w:rPr>
          <w:rFonts w:ascii="Times" w:eastAsia="Times New Roman" w:hAnsi="Times" w:cs="Times New Roman"/>
          <w:sz w:val="28"/>
          <w:szCs w:val="28"/>
        </w:rPr>
        <w:t xml:space="preserve">, </w:t>
      </w:r>
      <w:hyperlink r:id="rId11" w:history="1">
        <w:r w:rsidRPr="004C5402">
          <w:rPr>
            <w:rStyle w:val="a5"/>
            <w:rFonts w:ascii="Times" w:eastAsia="Times New Roman" w:hAnsi="Times" w:cs="Times New Roman"/>
            <w:color w:val="5A1177"/>
            <w:sz w:val="28"/>
            <w:szCs w:val="28"/>
          </w:rPr>
          <w:t>https://vk.com/studturism</w:t>
        </w:r>
      </w:hyperlink>
      <w:r>
        <w:rPr>
          <w:rFonts w:ascii="Times" w:eastAsia="Times New Roman" w:hAnsi="Times" w:cs="Times New Roman"/>
          <w:sz w:val="28"/>
          <w:szCs w:val="28"/>
        </w:rPr>
        <w:t xml:space="preserve">, </w:t>
      </w:r>
      <w:r w:rsidRPr="004C5402">
        <w:rPr>
          <w:rFonts w:ascii="Times" w:eastAsia="Times New Roman" w:hAnsi="Times" w:cs="Times New Roman"/>
          <w:sz w:val="28"/>
          <w:szCs w:val="28"/>
        </w:rPr>
        <w:t>https://t.me/studturism/</w:t>
      </w:r>
      <w:r>
        <w:rPr>
          <w:rFonts w:ascii="Times" w:eastAsia="Times New Roman" w:hAnsi="Times" w:cs="Times New Roman"/>
          <w:sz w:val="28"/>
          <w:szCs w:val="28"/>
        </w:rPr>
        <w:t xml:space="preserve">) и до конца календарного года. По истечении календарного года действие статуса Амбассадора прекращается. </w:t>
      </w:r>
    </w:p>
    <w:p w14:paraId="09C58F86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Статус Амбассадора может быть присвоен одному и тому же лицу несколько раз без ограничений.</w:t>
      </w:r>
    </w:p>
    <w:p w14:paraId="0EF3696C" w14:textId="5492C628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Решение об отказе в присвоении или лишении статуса Амбассадора принимается по решению руководителя Организатора Проекта посредством уведомления </w:t>
      </w:r>
      <w:r>
        <w:rPr>
          <w:rFonts w:ascii="Times" w:eastAsia="Times New Roman" w:hAnsi="Times" w:cs="Times New Roman"/>
          <w:b/>
          <w:sz w:val="28"/>
          <w:szCs w:val="28"/>
        </w:rPr>
        <w:t>Организационного комитета ООВО-партнера Программы</w:t>
      </w:r>
      <w:r>
        <w:rPr>
          <w:rFonts w:ascii="Times" w:eastAsia="Times New Roman" w:hAnsi="Times" w:cs="Times New Roman"/>
          <w:sz w:val="28"/>
          <w:szCs w:val="28"/>
        </w:rPr>
        <w:t xml:space="preserve"> в случае допущения Амбассадором экстремистских, антиобщественных действий </w:t>
      </w:r>
      <w:r>
        <w:rPr>
          <w:rFonts w:ascii="Times" w:eastAsia="Times New Roman" w:hAnsi="Times" w:cs="Times New Roman"/>
          <w:sz w:val="28"/>
          <w:szCs w:val="28"/>
        </w:rPr>
        <w:lastRenderedPageBreak/>
        <w:t xml:space="preserve">и/или высказываний, а также других действий, способных нанести ущерб репутации Проекта, Программы, ООВО, Организационного комитета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ООВО-партнера Программы, Организатора Проекта.</w:t>
      </w:r>
    </w:p>
    <w:p w14:paraId="640A35FF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Статус Почетного Амбассадора присваивается Организатором</w:t>
      </w:r>
      <w:r>
        <w:rPr>
          <w:rFonts w:ascii="Times" w:eastAsia="Times New Roman" w:hAnsi="Times" w:cs="Times New Roman"/>
          <w:color w:val="FF0000"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sz w:val="28"/>
          <w:szCs w:val="28"/>
        </w:rPr>
        <w:t>Проекта за существенный вклад в развитие Программы, включая ее информационную поддержку в федеральных СМИ и продвижение идей молодежного и студенческого туризма на площадках всероссийских и международных мероприятий.</w:t>
      </w:r>
    </w:p>
    <w:p w14:paraId="7C475778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Статус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Проактивного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Амбассадора присваивается Организатором Программы на основе результатов оценки работы Амбассадоров, в том числе за активное участие в развитии Программы, включая ее информационную поддержку в СМИ и продвижение идей молодежного и студенческого туризма на площадках региональных, всероссийских и международных мероприятий (выставки, форумы, конгрессы, саммиты и др.).</w:t>
      </w:r>
    </w:p>
    <w:p w14:paraId="5C905D46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Статус Почетного Амбассадора может быть прекращен в порядке, установленном п. 4.2.3.</w:t>
      </w:r>
    </w:p>
    <w:p w14:paraId="00B079F3" w14:textId="77777777" w:rsidR="00DC37C0" w:rsidRDefault="00DC37C0">
      <w:pPr>
        <w:shd w:val="clear" w:color="auto" w:fill="FFFFFF" w:themeFill="background1"/>
        <w:ind w:firstLine="709"/>
        <w:jc w:val="both"/>
        <w:rPr>
          <w:rFonts w:ascii="Times" w:eastAsia="Times New Roman" w:hAnsi="Times" w:cs="Times New Roman"/>
          <w:sz w:val="28"/>
          <w:szCs w:val="28"/>
        </w:rPr>
      </w:pPr>
    </w:p>
    <w:p w14:paraId="664F97E2" w14:textId="24D52F9D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Права и обязанности </w:t>
      </w:r>
      <w:r>
        <w:rPr>
          <w:rFonts w:ascii="Times" w:eastAsia="Times New Roman" w:hAnsi="Times" w:cs="Times New Roman"/>
          <w:b/>
          <w:sz w:val="28"/>
          <w:szCs w:val="28"/>
        </w:rPr>
        <w:t xml:space="preserve">Амбассадоров </w:t>
      </w:r>
      <w:r>
        <w:rPr>
          <w:rFonts w:ascii="Times" w:eastAsia="Times New Roman" w:hAnsi="Times" w:cs="Times New Roman"/>
          <w:b/>
          <w:sz w:val="28"/>
          <w:szCs w:val="28"/>
        </w:rPr>
        <w:br/>
        <w:t>Программы</w:t>
      </w:r>
    </w:p>
    <w:p w14:paraId="09626924" w14:textId="25A3B2AF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Права Амбассадоров:</w:t>
      </w:r>
    </w:p>
    <w:p w14:paraId="7C449B59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Внесение предложений и рекомендаций по вопросам улучшения Проекта и Программы.</w:t>
      </w:r>
    </w:p>
    <w:p w14:paraId="21F72D32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Получение доступа к курсам, семинарам, </w:t>
      </w:r>
      <w:r>
        <w:rPr>
          <w:rFonts w:ascii="Times" w:eastAsia="Times New Roman" w:hAnsi="Times" w:cs="Times New Roman"/>
          <w:sz w:val="28"/>
          <w:szCs w:val="28"/>
        </w:rPr>
        <w:t>интенсивам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и прочим обучающим программам, разработанным Организационным комитетом ООВО-партнера Программы в рамках реализации Проекта.</w:t>
      </w:r>
    </w:p>
    <w:p w14:paraId="6996C10F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Участие в мероприятиях международного, федерального и регионального уровней, реализуемых в рамках развития Программы.</w:t>
      </w:r>
    </w:p>
    <w:p w14:paraId="2D514CAE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Участие во внутренних мероприятиях Проекта</w:t>
      </w:r>
      <w:r>
        <w:rPr>
          <w:rFonts w:ascii="Times" w:eastAsia="Times New Roman" w:hAnsi="Times" w:cs="Times New Roman"/>
          <w:sz w:val="28"/>
          <w:szCs w:val="28"/>
        </w:rPr>
        <w:t>.</w:t>
      </w:r>
    </w:p>
    <w:p w14:paraId="141D586E" w14:textId="140ABB65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Амбассадор может быть рекомендован к включению в действующие или формирующиеся организационные комитеты ООВО – партнеров Программы.</w:t>
      </w:r>
    </w:p>
    <w:p w14:paraId="121D49D1" w14:textId="20E2BECA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Обязанности Амбассадоров:</w:t>
      </w:r>
    </w:p>
    <w:p w14:paraId="46CE8328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Участие в мероприятиях, направленных на освещение деятельности, реализуемой в рамках Программы.</w:t>
      </w:r>
    </w:p>
    <w:p w14:paraId="38BB0039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Участие в обучающих мероприятиях, направленных на повышение компетенции участников Проекта в рамках популяризации Программы.</w:t>
      </w:r>
    </w:p>
    <w:p w14:paraId="47F5B269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Оказание помощи в реализации Программы Организационному комитету ООВО-партнера Программы.</w:t>
      </w:r>
    </w:p>
    <w:p w14:paraId="07866042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Ежемесячное</w:t>
      </w:r>
      <w:r>
        <w:rPr>
          <w:rFonts w:ascii="Times" w:eastAsia="Times New Roman" w:hAnsi="Times" w:cs="Times New Roman"/>
          <w:color w:val="444746"/>
          <w:sz w:val="28"/>
          <w:szCs w:val="28"/>
        </w:rPr>
        <w:t xml:space="preserve"> заполнение формы с отчетом о проделанной работе: проведённых презентациях/экскурсиях/мероприятиях (в т.ч. числе зарегистрированных по реферальной ссылке участников Программы), контенте, опубликованному на медиаресурсах и т.д.</w:t>
      </w:r>
    </w:p>
    <w:p w14:paraId="03BDB80F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Ведение Личного кабинета на официальном сайте Программы. </w:t>
      </w:r>
    </w:p>
    <w:p w14:paraId="2C2D4AFE" w14:textId="35BE0740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Недопущение высказываний и публикаций, способных нанести ущерб имиджу и репутации РУДН, Программы, Проекта, ООВО-партнерам Программы.</w:t>
      </w: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 </w:t>
      </w:r>
    </w:p>
    <w:p w14:paraId="03BD498F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sz w:val="28"/>
          <w:szCs w:val="28"/>
        </w:rPr>
      </w:pPr>
    </w:p>
    <w:p w14:paraId="28C85F8D" w14:textId="22B62C9C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lastRenderedPageBreak/>
        <w:t xml:space="preserve">Права и обязанности Организационного комитета </w:t>
      </w:r>
      <w:r>
        <w:rPr>
          <w:rFonts w:ascii="Times" w:eastAsia="Times New Roman" w:hAnsi="Times" w:cs="Times New Roman"/>
          <w:b/>
          <w:color w:val="000000"/>
          <w:sz w:val="28"/>
          <w:szCs w:val="28"/>
        </w:rPr>
        <w:br/>
        <w:t>ООВО-партнера Программы</w:t>
      </w:r>
    </w:p>
    <w:p w14:paraId="00A48485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Права Организационного комитета ООВО-партнера Программы:</w:t>
      </w:r>
    </w:p>
    <w:p w14:paraId="77552804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Выбор представителя ООВО-партнера Программы, способного качественно выполнять обязанности Амбассадора.</w:t>
      </w:r>
    </w:p>
    <w:p w14:paraId="359E4DA9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 Координация деятельности Амбассадора в рамках реализации Программы.</w:t>
      </w:r>
    </w:p>
    <w:p w14:paraId="7AAF5909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Лишение по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согласованию с Организатором Проекта</w:t>
      </w:r>
      <w:r>
        <w:rPr>
          <w:rFonts w:ascii="Times" w:eastAsia="Times New Roman" w:hAnsi="Times" w:cs="Times New Roman"/>
          <w:sz w:val="28"/>
          <w:szCs w:val="28"/>
        </w:rPr>
        <w:t xml:space="preserve"> участника Проекта статуса Амбассадора при невыполнении им взятых на себя обязательств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, а также на основании п. 4.2.3. Регламента.</w:t>
      </w:r>
    </w:p>
    <w:p w14:paraId="6EFFF147" w14:textId="6507A0D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Обязанности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Организационного комитета ООВО-партнера Программы:</w:t>
      </w:r>
    </w:p>
    <w:p w14:paraId="6830A22A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Предоставление полной и достоверной информации об Амбассадоре при отправке его заявки на участие в Проекте в соответствии с п. 4.1.3. Регламента.</w:t>
      </w:r>
    </w:p>
    <w:p w14:paraId="5A2D7BC4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Замена участника Проекта в случае его отказа от статуса Амбассадора или отстранения от исполнения обязанностей по решению Организатора Проекта.</w:t>
      </w:r>
    </w:p>
    <w:p w14:paraId="16D9E3BC" w14:textId="77777777" w:rsidR="00DC37C0" w:rsidRDefault="00DC37C0">
      <w:pPr>
        <w:shd w:val="clear" w:color="auto" w:fill="FFFFFF" w:themeFill="background1"/>
        <w:tabs>
          <w:tab w:val="left" w:pos="851"/>
        </w:tabs>
        <w:jc w:val="both"/>
        <w:rPr>
          <w:rFonts w:ascii="Times" w:eastAsia="Times New Roman" w:hAnsi="Times" w:cs="Times New Roman"/>
          <w:sz w:val="28"/>
          <w:szCs w:val="28"/>
        </w:rPr>
      </w:pPr>
    </w:p>
    <w:p w14:paraId="19ACC79C" w14:textId="77777777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 xml:space="preserve">Порядок отбора </w:t>
      </w: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b/>
          <w:sz w:val="28"/>
          <w:szCs w:val="28"/>
        </w:rPr>
        <w:t xml:space="preserve"> Программы</w:t>
      </w:r>
    </w:p>
    <w:p w14:paraId="6C8739C7" w14:textId="70B23623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Отбор совершается Организатором Проекта самостоятельно, на основании критериев, изложенных в Приложении № 4 к настоящему Регламенту.</w:t>
      </w:r>
    </w:p>
    <w:p w14:paraId="13C2894A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Организатор Программы оставляет за собой право итогового выбора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из числа участников, подавших заявки.</w:t>
      </w:r>
    </w:p>
    <w:p w14:paraId="07228E2A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Организатор Программы оставляет за собой право отказать участнику в присвоении статуса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без объявления причины</w:t>
      </w:r>
      <w:r>
        <w:rPr>
          <w:rFonts w:ascii="Times" w:eastAsia="Times New Roman" w:hAnsi="Times" w:cs="Times New Roman"/>
          <w:i/>
          <w:sz w:val="28"/>
          <w:szCs w:val="28"/>
        </w:rPr>
        <w:t>.</w:t>
      </w:r>
    </w:p>
    <w:p w14:paraId="1C1D2783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Организатор Программы осуществляет отбор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в следующем порядке:</w:t>
      </w:r>
    </w:p>
    <w:p w14:paraId="1A1EA121" w14:textId="77777777" w:rsidR="00DC37C0" w:rsidRDefault="005D14D3">
      <w:pPr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Проведение информационной кампании о реализации Проекта в официальных медиаресурсах Программы;</w:t>
      </w:r>
    </w:p>
    <w:p w14:paraId="06E030FC" w14:textId="7BDA907F" w:rsidR="00DC37C0" w:rsidRDefault="005D14D3">
      <w:pPr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Приём заявок через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анкету по ссылке: </w:t>
      </w:r>
      <w:hyperlink r:id="rId12" w:history="1">
        <w:r>
          <w:rPr>
            <w:rStyle w:val="a5"/>
            <w:rFonts w:ascii="Times" w:eastAsia="Times New Roman" w:hAnsi="Times"/>
            <w:sz w:val="28"/>
            <w:szCs w:val="28"/>
          </w:rPr>
          <w:t>https://forms.yandex.ru/u/67928c0f068ff04b531e30d4/</w:t>
        </w:r>
      </w:hyperlink>
      <w:r>
        <w:rPr>
          <w:rFonts w:ascii="Times" w:eastAsia="Times New Roman" w:hAnsi="Times" w:cs="Times New Roman"/>
          <w:color w:val="000000"/>
          <w:sz w:val="28"/>
          <w:szCs w:val="28"/>
        </w:rPr>
        <w:t>.</w:t>
      </w:r>
    </w:p>
    <w:p w14:paraId="672FF6D1" w14:textId="77777777" w:rsidR="005D14D3" w:rsidRDefault="005D14D3" w:rsidP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 w:rsidRPr="00AA6AA3">
        <w:rPr>
          <w:rFonts w:ascii="Times" w:eastAsia="Times New Roman" w:hAnsi="Times" w:cs="Times New Roman"/>
          <w:sz w:val="28"/>
          <w:szCs w:val="28"/>
        </w:rPr>
        <w:t xml:space="preserve">Порядок присвоения статуса </w:t>
      </w:r>
      <w:proofErr w:type="spellStart"/>
      <w:r w:rsidRPr="00AA6AA3"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:</w:t>
      </w:r>
    </w:p>
    <w:p w14:paraId="1D0EF9D0" w14:textId="7749DBD2" w:rsidR="00DC37C0" w:rsidRPr="00AA6AA3" w:rsidRDefault="005D14D3" w:rsidP="00AA6AA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 w:rsidRPr="00AA6AA3">
        <w:rPr>
          <w:rFonts w:ascii="Times" w:eastAsia="Times New Roman" w:hAnsi="Times" w:cs="Times New Roman"/>
          <w:sz w:val="28"/>
          <w:szCs w:val="28"/>
        </w:rPr>
        <w:t xml:space="preserve"> Программы</w:t>
      </w:r>
      <w:r w:rsidRPr="00AA6AA3">
        <w:rPr>
          <w:rFonts w:ascii="Times" w:eastAsia="Times New Roman" w:hAnsi="Times" w:cs="Times New Roman"/>
          <w:sz w:val="28"/>
          <w:szCs w:val="28"/>
        </w:rPr>
        <w:t xml:space="preserve"> Физическое лицо, желающее получить статус </w:t>
      </w:r>
      <w:proofErr w:type="spellStart"/>
      <w:r w:rsidRPr="00AA6AA3"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 w:rsidRPr="00AA6AA3">
        <w:rPr>
          <w:rFonts w:ascii="Times" w:eastAsia="Times New Roman" w:hAnsi="Times" w:cs="Times New Roman"/>
          <w:sz w:val="28"/>
          <w:szCs w:val="28"/>
        </w:rPr>
        <w:t xml:space="preserve"> Программы </w:t>
      </w:r>
      <w:proofErr w:type="spellStart"/>
      <w:r w:rsidRPr="00AA6AA3">
        <w:rPr>
          <w:rFonts w:ascii="Times" w:eastAsia="Times New Roman" w:hAnsi="Times" w:cs="Times New Roman"/>
          <w:sz w:val="28"/>
          <w:szCs w:val="28"/>
        </w:rPr>
        <w:t>Студтуризм</w:t>
      </w:r>
      <w:proofErr w:type="spellEnd"/>
      <w:r w:rsidRPr="00AA6AA3">
        <w:rPr>
          <w:rFonts w:ascii="Times" w:eastAsia="Times New Roman" w:hAnsi="Times" w:cs="Times New Roman"/>
          <w:sz w:val="28"/>
          <w:szCs w:val="28"/>
        </w:rPr>
        <w:t xml:space="preserve"> подает заявку, заполнив анкету по ссылке </w:t>
      </w:r>
      <w:hyperlink r:id="rId13" w:history="1">
        <w:r>
          <w:rPr>
            <w:rStyle w:val="a5"/>
            <w:rFonts w:ascii="Times" w:eastAsia="Times New Roman" w:hAnsi="Times"/>
            <w:sz w:val="28"/>
            <w:szCs w:val="28"/>
          </w:rPr>
          <w:t>https://forms.yandex.ru/u/67928c0f068ff04b531e30d4/</w:t>
        </w:r>
      </w:hyperlink>
      <w:r w:rsidR="004C5402" w:rsidRPr="00AA6AA3">
        <w:rPr>
          <w:rFonts w:ascii="Times" w:eastAsia="Times New Roman" w:hAnsi="Times" w:cs="Times New Roman"/>
          <w:sz w:val="28"/>
          <w:szCs w:val="28"/>
        </w:rPr>
        <w:t>, и приложив к анкете заполненное и подписанное Приложение № 3 к настоящему Регламенту</w:t>
      </w:r>
      <w:r w:rsidRPr="00AA6AA3">
        <w:rPr>
          <w:rFonts w:ascii="Times" w:eastAsia="Times New Roman" w:hAnsi="Times" w:cs="Times New Roman"/>
          <w:sz w:val="28"/>
          <w:szCs w:val="28"/>
        </w:rPr>
        <w:t>.</w:t>
      </w:r>
    </w:p>
    <w:p w14:paraId="49508A1B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Кандидатам, прошедшим отбор, предоставляются доступ к Личному кабинету на официальном сайте Программы, инструменты и рекомендации по созданию информационного контента, эффективной коммуникации с аудиторией и управлению своими аккаунтами в социальных медиа, согласно политике Программы.</w:t>
      </w:r>
    </w:p>
    <w:p w14:paraId="4B996478" w14:textId="4565DF3A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Организатор Проекта регулярно отслеживает активность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, оказывает поддержку в создании информационного контента, отвечает на вопросы и помогает решать возникающие проблемы.</w:t>
      </w:r>
    </w:p>
    <w:p w14:paraId="704669F9" w14:textId="7CC976CA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Ежегодно Организатором Проекта устанавливается отчетный срок по оценке результатов работы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для анализа метрик вовлеченности аудитории, уровня увеличения охвата и влияния на целевую аудиторию.</w:t>
      </w:r>
    </w:p>
    <w:p w14:paraId="4276B8D6" w14:textId="57DF11C0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lastRenderedPageBreak/>
        <w:t xml:space="preserve">Статус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присваивается организатором Проекта на период с момента создания личного кабинета на платформе </w:t>
      </w:r>
      <w:proofErr w:type="spellStart"/>
      <w:proofErr w:type="gramStart"/>
      <w:r>
        <w:rPr>
          <w:rFonts w:ascii="Times" w:eastAsia="Times New Roman" w:hAnsi="Times" w:cs="Times New Roman"/>
          <w:sz w:val="28"/>
          <w:szCs w:val="28"/>
        </w:rPr>
        <w:t>студтуризм.рф</w:t>
      </w:r>
      <w:proofErr w:type="spellEnd"/>
      <w:proofErr w:type="gramEnd"/>
      <w:r>
        <w:rPr>
          <w:rFonts w:ascii="Times" w:eastAsia="Times New Roman" w:hAnsi="Times" w:cs="Times New Roman"/>
          <w:sz w:val="28"/>
          <w:szCs w:val="28"/>
        </w:rPr>
        <w:t xml:space="preserve"> и до конца календарного года. По истечении календарного года действие статуса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прекращается до момента согласования с организатором Проекта продолжения деятельности в новом календарном году.</w:t>
      </w:r>
    </w:p>
    <w:p w14:paraId="7B4600DE" w14:textId="06C3A98B" w:rsidR="00DC37C0" w:rsidRDefault="005D14D3" w:rsidP="00AA6AA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Заполняя заявку, участник принимает условия настоящего Регламента и обязуется их соблюдать. При несоблюдении обязанностей Организатор Проекта вправе лишить физическое лицо статуса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Программы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.</w:t>
      </w:r>
    </w:p>
    <w:p w14:paraId="00BBCE9F" w14:textId="253EBEE1" w:rsidR="00DC37C0" w:rsidRDefault="005D14D3" w:rsidP="00AA6AA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Решение об отказе в присвоении или лишении статуса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принимает Организатор Проекта в случае осуществления кандидатом на статус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МедиаАмбассадора</w:t>
      </w:r>
      <w:proofErr w:type="spellEnd"/>
      <w:r w:rsidRPr="004C5402">
        <w:rPr>
          <w:rFonts w:ascii="Times" w:eastAsia="Times New Roman" w:hAnsi="Times" w:cs="Times New Roman"/>
          <w:sz w:val="28"/>
          <w:szCs w:val="28"/>
        </w:rPr>
        <w:t>/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МедиаАмбассадором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экстремистских, антиобщественных действий и/или высказываний, а также других действий, способных нанести урон репутации РУДН, Проекта, Программы, ООВО, организационного комитета ООВО-партнеров Программы, организатора Проекта.</w:t>
      </w:r>
    </w:p>
    <w:p w14:paraId="292DE413" w14:textId="77777777" w:rsidR="00DC37C0" w:rsidRDefault="00DC37C0">
      <w:pPr>
        <w:shd w:val="clear" w:color="auto" w:fill="FFFFFF" w:themeFill="background1"/>
        <w:ind w:firstLine="720"/>
        <w:jc w:val="both"/>
        <w:rPr>
          <w:rFonts w:ascii="Times" w:eastAsia="Times New Roman" w:hAnsi="Times" w:cs="Times New Roman"/>
          <w:sz w:val="28"/>
          <w:szCs w:val="28"/>
        </w:rPr>
      </w:pPr>
    </w:p>
    <w:p w14:paraId="4B1B3A4D" w14:textId="153AB3C6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 xml:space="preserve">Права и обязанности </w:t>
      </w: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b/>
          <w:sz w:val="28"/>
          <w:szCs w:val="28"/>
        </w:rPr>
        <w:t xml:space="preserve"> Программы</w:t>
      </w:r>
    </w:p>
    <w:p w14:paraId="49D79FE2" w14:textId="77777777" w:rsidR="00DC37C0" w:rsidRDefault="005D14D3">
      <w:pPr>
        <w:pStyle w:val="af0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Права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Программы.</w:t>
      </w:r>
    </w:p>
    <w:p w14:paraId="0A955A23" w14:textId="77777777" w:rsidR="00DC37C0" w:rsidRDefault="005D14D3">
      <w:pPr>
        <w:pStyle w:val="af0"/>
        <w:numPr>
          <w:ilvl w:val="2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Внесение предложений и рекомендаций по вопросам улучшения Проекта и Программы.</w:t>
      </w:r>
    </w:p>
    <w:p w14:paraId="62794B59" w14:textId="77777777" w:rsidR="00DC37C0" w:rsidRDefault="005D14D3">
      <w:pPr>
        <w:pStyle w:val="af0"/>
        <w:numPr>
          <w:ilvl w:val="2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Получение доступа к курсам, семинарам, интенсивам и прочим обучающим программам, разработанным организатором Проекта.</w:t>
      </w:r>
    </w:p>
    <w:p w14:paraId="0C734637" w14:textId="77777777" w:rsidR="00DC37C0" w:rsidRDefault="005D14D3">
      <w:pPr>
        <w:pStyle w:val="af0"/>
        <w:numPr>
          <w:ilvl w:val="2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Участие в мероприятиях федерального и регионального уровней, реализуемых в рамках развития Программы.</w:t>
      </w:r>
    </w:p>
    <w:p w14:paraId="6707E747" w14:textId="77777777" w:rsidR="00DC37C0" w:rsidRDefault="005D14D3">
      <w:pPr>
        <w:pStyle w:val="af0"/>
        <w:numPr>
          <w:ilvl w:val="2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Участие во внутренних мероприятиях Проекта.</w:t>
      </w:r>
    </w:p>
    <w:p w14:paraId="4741C137" w14:textId="766775F8" w:rsidR="00DC37C0" w:rsidRDefault="005D14D3">
      <w:pPr>
        <w:pStyle w:val="af0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Обязанности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.</w:t>
      </w:r>
    </w:p>
    <w:p w14:paraId="26A503FA" w14:textId="7A25A97F" w:rsidR="00DC37C0" w:rsidRDefault="005D14D3">
      <w:pPr>
        <w:numPr>
          <w:ilvl w:val="2"/>
          <w:numId w:val="1"/>
        </w:numPr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  <w:shd w:val="clear" w:color="auto" w:fill="BDD6EE" w:themeFill="accent5" w:themeFillTint="66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Формирование и размещение публикаций и информационных материалов о Программе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Студтуризм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в личных аккаунтах в социальных сетях, разрешенных в Российской Федерации (в т.ч. </w:t>
      </w:r>
      <w:proofErr w:type="gramStart"/>
      <w:r>
        <w:rPr>
          <w:rFonts w:ascii="Times" w:eastAsia="Times New Roman" w:hAnsi="Times"/>
          <w:sz w:val="28"/>
          <w:szCs w:val="28"/>
        </w:rPr>
        <w:t>радио/телевидение</w:t>
      </w:r>
      <w:proofErr w:type="gramEnd"/>
      <w:r>
        <w:rPr>
          <w:rFonts w:ascii="Times" w:eastAsia="Times New Roman" w:hAnsi="Times" w:cs="Times New Roman"/>
          <w:sz w:val="28"/>
          <w:szCs w:val="28"/>
        </w:rPr>
        <w:t xml:space="preserve"> и т.д.).</w:t>
      </w:r>
    </w:p>
    <w:p w14:paraId="4D3C1190" w14:textId="77777777" w:rsidR="00DC37C0" w:rsidRDefault="005D14D3">
      <w:pPr>
        <w:numPr>
          <w:ilvl w:val="2"/>
          <w:numId w:val="1"/>
        </w:numPr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Ежемесячное заполнение формы с отчетом о проделанной работе: опубликованных записях в личных аккаунтах социальных медиа, числу зарегистрированных по реферальной ссылке участников Программы, информационному контенту, опубликованному на различных медиаресурсах и т.д.</w:t>
      </w:r>
    </w:p>
    <w:p w14:paraId="182D95DF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Ведение Личного кабинета на официальном сайте Программы. </w:t>
      </w:r>
    </w:p>
    <w:p w14:paraId="60F6BF7D" w14:textId="11E45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2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Недопущение высказываний и публикаций, способных нанести ущерб имиджу и репутации РУДН, Программы, Проекта, ООВО-партнерам Программы.</w:t>
      </w: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 </w:t>
      </w:r>
    </w:p>
    <w:p w14:paraId="065963E4" w14:textId="77777777" w:rsidR="00DC37C0" w:rsidRDefault="00DC37C0">
      <w:pPr>
        <w:shd w:val="clear" w:color="auto" w:fill="FFFFFF" w:themeFill="background1"/>
        <w:tabs>
          <w:tab w:val="left" w:pos="851"/>
        </w:tabs>
        <w:ind w:left="720"/>
        <w:jc w:val="both"/>
        <w:rPr>
          <w:rFonts w:ascii="Times" w:eastAsia="Times New Roman" w:hAnsi="Times" w:cs="Times New Roman"/>
          <w:sz w:val="28"/>
          <w:szCs w:val="28"/>
        </w:rPr>
      </w:pPr>
    </w:p>
    <w:p w14:paraId="4AA931FC" w14:textId="02FF4523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>Права и обязанности Организатора Проект</w:t>
      </w:r>
      <w:r>
        <w:rPr>
          <w:rFonts w:ascii="Times" w:eastAsia="Times New Roman" w:hAnsi="Times" w:cs="Times New Roman"/>
          <w:b/>
          <w:sz w:val="28"/>
          <w:szCs w:val="28"/>
        </w:rPr>
        <w:t>а.</w:t>
      </w:r>
    </w:p>
    <w:p w14:paraId="7ABC0FE4" w14:textId="160BFBED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Права Организатора Проекта:</w:t>
      </w:r>
    </w:p>
    <w:p w14:paraId="15AC5F74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Запрос у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необходимой информации, связанной</w:t>
      </w:r>
      <w:r>
        <w:rPr>
          <w:rFonts w:ascii="Times" w:eastAsia="Times New Roman" w:hAnsi="Times" w:cs="Times New Roman"/>
          <w:sz w:val="28"/>
          <w:szCs w:val="28"/>
        </w:rPr>
        <w:t xml:space="preserve"> с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реализацией Программы.</w:t>
      </w:r>
    </w:p>
    <w:p w14:paraId="162B0887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Внесение изменений в документы, регламентирующие деятельность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с уведомлением об этом на официальных информационных ресурсах Программы.</w:t>
      </w:r>
    </w:p>
    <w:p w14:paraId="09DE2BB5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lastRenderedPageBreak/>
        <w:t xml:space="preserve">Выбор онлайн-платформы для проведения образовательных и деловых программ, а также внесение изменений в их расписание с публикацией соответствующей информации в официальных аккаунтах на официальных информационных ресурсах Программы. </w:t>
      </w:r>
    </w:p>
    <w:p w14:paraId="76A986AA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Использование информационных материалов (публикации в социальных сетях, фото- и видеоматериалы)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, связанных с их деятельностью в рамках реализации Программы, для размещения на официальных сайтах и страницах Организатора Проекта.</w:t>
      </w:r>
    </w:p>
    <w:p w14:paraId="43DDDE9F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  <w:shd w:val="clear" w:color="auto" w:fill="BDD6EE" w:themeFill="accent5" w:themeFillTint="66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Оценка эффективности работы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в рамках реализации Проекта. </w:t>
      </w:r>
    </w:p>
    <w:p w14:paraId="4907930D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  <w:shd w:val="clear" w:color="auto" w:fill="BDD6EE" w:themeFill="accent5" w:themeFillTint="66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Присвоение статуса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Проактивный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Амбассадор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Проактивный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на основе результатов оценки работы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.</w:t>
      </w:r>
    </w:p>
    <w:p w14:paraId="476165D4" w14:textId="64CC6D05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По решению руководителя Организатора проекта лишение участника Проекта статуса Амбассадора или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МедиаАмбассадора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осуществляется при невыполнении им взятых на себя обязательств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, а также на основании п. 4.2.3. Регламента.</w:t>
      </w:r>
    </w:p>
    <w:p w14:paraId="05623E96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Присвоение статуса Почетного Амбассадора в соответствии с п. 4.2.4. Регламента.</w:t>
      </w:r>
    </w:p>
    <w:p w14:paraId="4F3BF598" w14:textId="3AE5B9B1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Обязанности Организатора проекта:</w:t>
      </w:r>
    </w:p>
    <w:p w14:paraId="6965F413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Обеспечение своевременной информационно-методической поддержки участников Проекта. </w:t>
      </w:r>
    </w:p>
    <w:p w14:paraId="3D57FE65" w14:textId="1A119F55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Разработка и реализация образовательных и просветительских программ для Амбассадоров и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.</w:t>
      </w:r>
    </w:p>
    <w:p w14:paraId="05A0BDA4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Формирование положительного имиджа Программы в средствах массовой информации путем создания и размещения информационного контента (видео-, фотоматериалы, тексты).</w:t>
      </w:r>
    </w:p>
    <w:p w14:paraId="3B3CE687" w14:textId="77777777" w:rsidR="00DC37C0" w:rsidRDefault="005D14D3">
      <w:pPr>
        <w:numPr>
          <w:ilvl w:val="2"/>
          <w:numId w:val="1"/>
        </w:numPr>
        <w:shd w:val="clear" w:color="auto" w:fill="FFFFFF" w:themeFill="background1"/>
        <w:tabs>
          <w:tab w:val="left" w:pos="851"/>
        </w:tabs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Привлечение заинтересованных партнеров к реализации Проекта и Программы.</w:t>
      </w:r>
    </w:p>
    <w:p w14:paraId="1F1C1BB9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sz w:val="28"/>
          <w:szCs w:val="28"/>
        </w:rPr>
      </w:pPr>
    </w:p>
    <w:p w14:paraId="24288249" w14:textId="77777777" w:rsidR="00DC37C0" w:rsidRDefault="005D14D3">
      <w:pPr>
        <w:numPr>
          <w:ilvl w:val="0"/>
          <w:numId w:val="1"/>
        </w:numPr>
        <w:shd w:val="clear" w:color="auto" w:fill="FFFFFF" w:themeFill="background1"/>
        <w:ind w:left="0" w:firstLine="0"/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color w:val="000000"/>
          <w:sz w:val="28"/>
          <w:szCs w:val="28"/>
        </w:rPr>
        <w:t xml:space="preserve">Контактная информация </w:t>
      </w:r>
      <w:r>
        <w:rPr>
          <w:rFonts w:ascii="Times" w:eastAsia="Times New Roman" w:hAnsi="Times" w:cs="Times New Roman"/>
          <w:b/>
          <w:sz w:val="28"/>
          <w:szCs w:val="28"/>
        </w:rPr>
        <w:t xml:space="preserve">организатора </w:t>
      </w:r>
      <w:r>
        <w:rPr>
          <w:rFonts w:ascii="Times" w:eastAsia="Times New Roman" w:hAnsi="Times" w:cs="Times New Roman"/>
          <w:b/>
          <w:color w:val="000000"/>
          <w:sz w:val="28"/>
          <w:szCs w:val="28"/>
        </w:rPr>
        <w:t>Проекта</w:t>
      </w:r>
    </w:p>
    <w:p w14:paraId="49975657" w14:textId="77777777" w:rsidR="00DC37C0" w:rsidRDefault="005D14D3">
      <w:pPr>
        <w:numPr>
          <w:ilvl w:val="1"/>
          <w:numId w:val="1"/>
        </w:numPr>
        <w:shd w:val="clear" w:color="auto" w:fill="FFFFFF" w:themeFill="background1"/>
        <w:tabs>
          <w:tab w:val="left" w:pos="851"/>
        </w:tabs>
        <w:ind w:left="0" w:firstLine="71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Официальная почта Проекта: adm.studturism@yandex.ru.</w:t>
      </w:r>
    </w:p>
    <w:p w14:paraId="3955F388" w14:textId="77777777" w:rsidR="00DC37C0" w:rsidRDefault="005D14D3">
      <w:pPr>
        <w:shd w:val="clear" w:color="auto" w:fill="FFFFFF" w:themeFill="background1"/>
        <w:ind w:firstLine="709"/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hAnsi="Times"/>
          <w:sz w:val="28"/>
          <w:szCs w:val="28"/>
        </w:rPr>
        <w:br w:type="page"/>
      </w:r>
    </w:p>
    <w:p w14:paraId="126EAD1C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lastRenderedPageBreak/>
        <w:t>Приложение № 1</w:t>
      </w:r>
    </w:p>
    <w:p w14:paraId="5BE6DC7E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bCs/>
          <w:color w:val="000000"/>
        </w:rPr>
      </w:pPr>
      <w:r>
        <w:rPr>
          <w:rFonts w:ascii="Times" w:eastAsia="Times New Roman" w:hAnsi="Times" w:cs="Times New Roman"/>
          <w:b/>
          <w:bCs/>
          <w:color w:val="000000"/>
        </w:rPr>
        <w:t xml:space="preserve">к Регламенту проекта </w:t>
      </w:r>
      <w:r>
        <w:rPr>
          <w:rFonts w:ascii="Times" w:eastAsia="Times New Roman" w:hAnsi="Times" w:cs="Times New Roman"/>
          <w:b/>
          <w:color w:val="000000"/>
        </w:rPr>
        <w:t xml:space="preserve">«Амбассадоры 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Студтуризма</w:t>
      </w:r>
      <w:proofErr w:type="spellEnd"/>
      <w:r>
        <w:rPr>
          <w:rFonts w:ascii="Times" w:eastAsia="Times New Roman" w:hAnsi="Times" w:cs="Times New Roman"/>
          <w:b/>
          <w:color w:val="000000"/>
        </w:rPr>
        <w:t>»</w:t>
      </w:r>
      <w:r>
        <w:rPr>
          <w:rFonts w:ascii="Times" w:eastAsia="Times New Roman" w:hAnsi="Times" w:cs="Times New Roman"/>
          <w:b/>
          <w:bCs/>
          <w:color w:val="000000"/>
        </w:rPr>
        <w:t xml:space="preserve"> </w:t>
      </w:r>
      <w:r>
        <w:rPr>
          <w:rFonts w:ascii="Times" w:eastAsia="Times New Roman" w:hAnsi="Times" w:cs="Times New Roman"/>
          <w:b/>
          <w:color w:val="000000"/>
        </w:rPr>
        <w:t>в рамках Программы молодежного и студенческого туризма (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</w:t>
      </w:r>
      <w:proofErr w:type="spellEnd"/>
      <w:r>
        <w:rPr>
          <w:rFonts w:ascii="Times" w:eastAsia="Times New Roman" w:hAnsi="Times" w:cs="Times New Roman"/>
          <w:b/>
          <w:color w:val="000000"/>
        </w:rPr>
        <w:t>)</w:t>
      </w:r>
    </w:p>
    <w:p w14:paraId="68BFC2A5" w14:textId="77777777" w:rsidR="00DC37C0" w:rsidRDefault="00DC37C0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smallCaps/>
          <w:sz w:val="28"/>
          <w:szCs w:val="28"/>
        </w:rPr>
      </w:pPr>
    </w:p>
    <w:p w14:paraId="5F73CDE8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smallCaps/>
          <w:sz w:val="28"/>
          <w:szCs w:val="28"/>
        </w:rPr>
      </w:pPr>
      <w:r>
        <w:rPr>
          <w:rFonts w:ascii="Times" w:eastAsia="Times New Roman" w:hAnsi="Times" w:cs="Times New Roman"/>
          <w:b/>
          <w:smallCaps/>
          <w:sz w:val="28"/>
          <w:szCs w:val="28"/>
        </w:rPr>
        <w:t xml:space="preserve">ЗАЯВКА АМБАССАДОРА </w:t>
      </w:r>
    </w:p>
    <w:p w14:paraId="3438C530" w14:textId="77777777" w:rsidR="00DC37C0" w:rsidRDefault="00DC37C0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smallCaps/>
          <w:sz w:val="28"/>
          <w:szCs w:val="28"/>
        </w:rPr>
      </w:pP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9392"/>
      </w:tblGrid>
      <w:tr w:rsidR="00DC37C0" w14:paraId="47E56EF0" w14:textId="77777777">
        <w:trPr>
          <w:trHeight w:val="325"/>
        </w:trPr>
        <w:tc>
          <w:tcPr>
            <w:tcW w:w="492" w:type="dxa"/>
          </w:tcPr>
          <w:p w14:paraId="0C1521CE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92" w:type="dxa"/>
          </w:tcPr>
          <w:p w14:paraId="1FB66DC6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DC37C0" w14:paraId="082EAA0E" w14:textId="77777777">
        <w:trPr>
          <w:trHeight w:val="339"/>
        </w:trPr>
        <w:tc>
          <w:tcPr>
            <w:tcW w:w="492" w:type="dxa"/>
            <w:vMerge w:val="restart"/>
            <w:vAlign w:val="center"/>
          </w:tcPr>
          <w:p w14:paraId="29D91D95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1</w:t>
            </w:r>
          </w:p>
        </w:tc>
        <w:tc>
          <w:tcPr>
            <w:tcW w:w="9392" w:type="dxa"/>
          </w:tcPr>
          <w:p w14:paraId="3004E2AE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Полное наименование ООВО:</w:t>
            </w:r>
          </w:p>
        </w:tc>
      </w:tr>
      <w:tr w:rsidR="00DC37C0" w14:paraId="1CF5E8FB" w14:textId="77777777">
        <w:trPr>
          <w:trHeight w:val="775"/>
        </w:trPr>
        <w:tc>
          <w:tcPr>
            <w:tcW w:w="492" w:type="dxa"/>
            <w:vMerge/>
            <w:vAlign w:val="center"/>
          </w:tcPr>
          <w:p w14:paraId="64B7087B" w14:textId="77777777" w:rsidR="00DC37C0" w:rsidRDefault="00DC37C0">
            <w:pPr>
              <w:widowControl w:val="0"/>
              <w:shd w:val="clear" w:color="auto" w:fill="FFFFFF" w:themeFill="background1"/>
              <w:spacing w:line="276" w:lineRule="auto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14:paraId="7C188445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</w:tr>
      <w:tr w:rsidR="00DC37C0" w14:paraId="6266FEF0" w14:textId="77777777">
        <w:trPr>
          <w:trHeight w:val="408"/>
        </w:trPr>
        <w:tc>
          <w:tcPr>
            <w:tcW w:w="492" w:type="dxa"/>
            <w:vMerge w:val="restart"/>
            <w:vAlign w:val="center"/>
          </w:tcPr>
          <w:p w14:paraId="7E2C3013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  <w:p w14:paraId="1478383B" w14:textId="77777777" w:rsidR="00DC37C0" w:rsidRDefault="00DC37C0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14:paraId="212BFC93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 xml:space="preserve">ФИО 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t>участника</w:t>
            </w: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DC37C0" w14:paraId="5F14C23B" w14:textId="77777777">
        <w:trPr>
          <w:trHeight w:val="826"/>
        </w:trPr>
        <w:tc>
          <w:tcPr>
            <w:tcW w:w="492" w:type="dxa"/>
            <w:vMerge/>
            <w:vAlign w:val="center"/>
          </w:tcPr>
          <w:p w14:paraId="5CAC58AF" w14:textId="77777777" w:rsidR="00DC37C0" w:rsidRDefault="00DC37C0">
            <w:pPr>
              <w:widowControl w:val="0"/>
              <w:shd w:val="clear" w:color="auto" w:fill="FFFFFF" w:themeFill="background1"/>
              <w:spacing w:line="276" w:lineRule="auto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</w:p>
        </w:tc>
        <w:tc>
          <w:tcPr>
            <w:tcW w:w="9392" w:type="dxa"/>
          </w:tcPr>
          <w:p w14:paraId="56C694E6" w14:textId="77777777" w:rsidR="00DC37C0" w:rsidRDefault="00DC37C0">
            <w:pPr>
              <w:shd w:val="clear" w:color="auto" w:fill="FFFFFF" w:themeFill="background1"/>
              <w:tabs>
                <w:tab w:val="left" w:pos="3630"/>
              </w:tabs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07D43B3E" w14:textId="77777777">
        <w:trPr>
          <w:trHeight w:val="419"/>
        </w:trPr>
        <w:tc>
          <w:tcPr>
            <w:tcW w:w="492" w:type="dxa"/>
            <w:vMerge w:val="restart"/>
            <w:vAlign w:val="center"/>
          </w:tcPr>
          <w:p w14:paraId="7038B1D4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3</w:t>
            </w:r>
          </w:p>
        </w:tc>
        <w:tc>
          <w:tcPr>
            <w:tcW w:w="9392" w:type="dxa"/>
          </w:tcPr>
          <w:p w14:paraId="50C2CD8A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Направление обучения и курс</w:t>
            </w: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DC37C0" w14:paraId="5CFAF009" w14:textId="77777777">
        <w:trPr>
          <w:trHeight w:val="558"/>
        </w:trPr>
        <w:tc>
          <w:tcPr>
            <w:tcW w:w="492" w:type="dxa"/>
            <w:vMerge/>
            <w:vAlign w:val="center"/>
          </w:tcPr>
          <w:p w14:paraId="14CE6BFD" w14:textId="77777777" w:rsidR="00DC37C0" w:rsidRDefault="00DC37C0">
            <w:pPr>
              <w:widowControl w:val="0"/>
              <w:shd w:val="clear" w:color="auto" w:fill="FFFFFF" w:themeFill="background1"/>
              <w:spacing w:line="276" w:lineRule="auto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14:paraId="66BFDEBC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</w:tr>
      <w:tr w:rsidR="00DC37C0" w14:paraId="6A90707D" w14:textId="77777777">
        <w:trPr>
          <w:trHeight w:val="387"/>
        </w:trPr>
        <w:tc>
          <w:tcPr>
            <w:tcW w:w="492" w:type="dxa"/>
            <w:vMerge w:val="restart"/>
            <w:vAlign w:val="center"/>
          </w:tcPr>
          <w:p w14:paraId="4BF8EB7E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4</w:t>
            </w:r>
          </w:p>
        </w:tc>
        <w:tc>
          <w:tcPr>
            <w:tcW w:w="9392" w:type="dxa"/>
          </w:tcPr>
          <w:p w14:paraId="34A4727F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 xml:space="preserve">Контактный номер телефона 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t>участника</w:t>
            </w: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DC37C0" w14:paraId="363CE2D8" w14:textId="77777777">
        <w:trPr>
          <w:trHeight w:val="585"/>
        </w:trPr>
        <w:tc>
          <w:tcPr>
            <w:tcW w:w="492" w:type="dxa"/>
            <w:vMerge/>
            <w:vAlign w:val="center"/>
          </w:tcPr>
          <w:p w14:paraId="4002BA90" w14:textId="77777777" w:rsidR="00DC37C0" w:rsidRDefault="00DC37C0">
            <w:pPr>
              <w:widowControl w:val="0"/>
              <w:shd w:val="clear" w:color="auto" w:fill="FFFFFF" w:themeFill="background1"/>
              <w:spacing w:line="276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  <w:tc>
          <w:tcPr>
            <w:tcW w:w="9392" w:type="dxa"/>
          </w:tcPr>
          <w:p w14:paraId="140B0F4E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</w:tr>
      <w:tr w:rsidR="00DC37C0" w14:paraId="3155B985" w14:textId="77777777">
        <w:trPr>
          <w:trHeight w:val="535"/>
        </w:trPr>
        <w:tc>
          <w:tcPr>
            <w:tcW w:w="492" w:type="dxa"/>
            <w:vMerge w:val="restart"/>
            <w:vAlign w:val="center"/>
          </w:tcPr>
          <w:p w14:paraId="337317CB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5</w:t>
            </w:r>
          </w:p>
        </w:tc>
        <w:tc>
          <w:tcPr>
            <w:tcW w:w="9392" w:type="dxa"/>
          </w:tcPr>
          <w:p w14:paraId="284CBAD6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 xml:space="preserve">Электронная почта 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t>участника</w:t>
            </w: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DC37C0" w14:paraId="7683DBFC" w14:textId="77777777">
        <w:trPr>
          <w:trHeight w:val="445"/>
        </w:trPr>
        <w:tc>
          <w:tcPr>
            <w:tcW w:w="492" w:type="dxa"/>
            <w:vMerge/>
            <w:vAlign w:val="center"/>
          </w:tcPr>
          <w:p w14:paraId="7891EBC0" w14:textId="77777777" w:rsidR="00DC37C0" w:rsidRDefault="00DC37C0">
            <w:pPr>
              <w:widowControl w:val="0"/>
              <w:shd w:val="clear" w:color="auto" w:fill="FFFFFF" w:themeFill="background1"/>
              <w:spacing w:line="276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  <w:tc>
          <w:tcPr>
            <w:tcW w:w="9392" w:type="dxa"/>
          </w:tcPr>
          <w:p w14:paraId="042C3441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</w:tr>
    </w:tbl>
    <w:p w14:paraId="4A1B5819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b/>
          <w:sz w:val="28"/>
          <w:szCs w:val="28"/>
        </w:rPr>
      </w:pPr>
    </w:p>
    <w:p w14:paraId="51E7BD53" w14:textId="311A462A" w:rsidR="00DC37C0" w:rsidRDefault="005D14D3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color w:val="000000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Подавая настоящую Заявку, участник Проекта «Амбассадоры </w:t>
      </w:r>
      <w:proofErr w:type="spellStart"/>
      <w:r>
        <w:rPr>
          <w:rFonts w:ascii="Times" w:eastAsia="Times New Roman" w:hAnsi="Times" w:cs="Times New Roman"/>
          <w:color w:val="000000"/>
          <w:sz w:val="28"/>
          <w:szCs w:val="28"/>
        </w:rPr>
        <w:t>Студтуризма</w:t>
      </w:r>
      <w:proofErr w:type="spellEnd"/>
      <w:r>
        <w:rPr>
          <w:rFonts w:ascii="Times" w:eastAsia="Times New Roman" w:hAnsi="Times" w:cs="Times New Roman"/>
          <w:color w:val="000000"/>
          <w:sz w:val="28"/>
          <w:szCs w:val="28"/>
        </w:rPr>
        <w:t>» (далее – участник, Проект) подтверждает достоверность и полноту предоставленных в Заявке сведений.</w:t>
      </w:r>
    </w:p>
    <w:p w14:paraId="5E70F0F0" w14:textId="58027B45" w:rsidR="00DC37C0" w:rsidRDefault="005D14D3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Подавая настоящую Заявку, участник подтверждает свою готовность принимать участие в проекте до декабря 2025 года включительно;</w:t>
      </w:r>
    </w:p>
    <w:p w14:paraId="676C1E91" w14:textId="77777777" w:rsidR="00DC37C0" w:rsidRDefault="005D14D3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Подавая настоящую заявку, участник осведомлен о том, что, участие в проекте осуществляется на добровольческих началах и безвозмездно</w:t>
      </w:r>
      <w:r>
        <w:rPr>
          <w:rFonts w:ascii="Times" w:eastAsia="Times New Roman" w:hAnsi="Times" w:cs="Times New Roman"/>
          <w:sz w:val="28"/>
          <w:szCs w:val="28"/>
        </w:rPr>
        <w:t>;</w:t>
      </w:r>
    </w:p>
    <w:p w14:paraId="63A3D1AC" w14:textId="5496C0DB" w:rsidR="00DC37C0" w:rsidRDefault="005D14D3">
      <w:pPr>
        <w:numPr>
          <w:ilvl w:val="0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Подавая настоящую заявку, участник дает свое согласие на нижеизложенное: </w:t>
      </w:r>
    </w:p>
    <w:p w14:paraId="1D7C3BF4" w14:textId="77777777" w:rsidR="00DC37C0" w:rsidRPr="004C5402" w:rsidRDefault="005D14D3">
      <w:pPr>
        <w:numPr>
          <w:ilvl w:val="1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Участник предоставляет Организатору Проекта простое (неисключительное) право использования произведениями, созданными им в рамках реализации Проекта на безвозмездной основе в течение всего срока действия исключительного права.</w:t>
      </w:r>
    </w:p>
    <w:p w14:paraId="38F7ED0C" w14:textId="23C7137C" w:rsidR="00DC37C0" w:rsidRDefault="005D14D3">
      <w:pPr>
        <w:numPr>
          <w:ilvl w:val="1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Участник предоставляет Организатору Проекта согласие на размещение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платформе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студтуризм.рф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следующими правами использования: воспроизведение произведения; публичный показ произведения; публичное исполнение произведения; сообщение по кабелю произведения; доведение до всеобщего сведения произведения.</w:t>
      </w:r>
    </w:p>
    <w:p w14:paraId="3128008D" w14:textId="3A456ACC" w:rsidR="00DC37C0" w:rsidRDefault="005D14D3">
      <w:pPr>
        <w:numPr>
          <w:ilvl w:val="1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Использование Организатором Проекта произведений на территории всего мира.</w:t>
      </w:r>
    </w:p>
    <w:p w14:paraId="18D01F3A" w14:textId="012CB911" w:rsidR="00DC37C0" w:rsidRPr="004C5402" w:rsidRDefault="005D14D3">
      <w:pPr>
        <w:numPr>
          <w:ilvl w:val="1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Участник сохраняет за собой право использовать самостоятельно или предоставлять третьим Лицам права на использование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созданных в рамках реализации Проекта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</w:t>
      </w:r>
    </w:p>
    <w:p w14:paraId="3D3E4BDF" w14:textId="77777777" w:rsidR="00DC37C0" w:rsidRPr="004C5402" w:rsidRDefault="005D14D3" w:rsidP="004C5402">
      <w:pPr>
        <w:pStyle w:val="af0"/>
        <w:numPr>
          <w:ilvl w:val="0"/>
          <w:numId w:val="4"/>
        </w:numPr>
        <w:shd w:val="clear" w:color="auto" w:fill="FFFFFF" w:themeFill="background1"/>
        <w:ind w:left="0" w:firstLine="709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Подавая настоящую заявку, участник дает свое согласие на</w:t>
      </w:r>
      <w:r>
        <w:rPr>
          <w:rFonts w:ascii="Times" w:eastAsia="Times New Roman" w:hAnsi="Times" w:cs="Times New Roman"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обработку персональных данных (Приложения №1 и №2).</w:t>
      </w:r>
    </w:p>
    <w:p w14:paraId="20FFD270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sz w:val="28"/>
          <w:szCs w:val="28"/>
        </w:rPr>
      </w:pPr>
    </w:p>
    <w:p w14:paraId="6BAAEB53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sz w:val="28"/>
          <w:szCs w:val="28"/>
        </w:rPr>
      </w:pPr>
    </w:p>
    <w:p w14:paraId="3E3297BF" w14:textId="77777777" w:rsidR="00DC37C0" w:rsidRDefault="005D14D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Кандидат на участие в проекте </w:t>
      </w:r>
    </w:p>
    <w:p w14:paraId="588EF9B5" w14:textId="77777777" w:rsidR="00DC37C0" w:rsidRDefault="00DC37C0">
      <w:pPr>
        <w:rPr>
          <w:rFonts w:ascii="Times" w:eastAsia="Times New Roman" w:hAnsi="Times" w:cs="Times New Roman"/>
          <w:sz w:val="28"/>
          <w:szCs w:val="28"/>
        </w:rPr>
      </w:pPr>
    </w:p>
    <w:p w14:paraId="6F17187B" w14:textId="77777777" w:rsidR="00DC37C0" w:rsidRDefault="005D14D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  <w:u w:val="single"/>
        </w:rPr>
        <w:t>(подпись)</w:t>
      </w:r>
      <w:r>
        <w:rPr>
          <w:rFonts w:ascii="Times" w:eastAsia="Times New Roman" w:hAnsi="Times" w:cs="Times New Roman"/>
          <w:sz w:val="28"/>
          <w:szCs w:val="28"/>
        </w:rPr>
        <w:t xml:space="preserve">__________________/ </w:t>
      </w:r>
      <w:r>
        <w:rPr>
          <w:rFonts w:ascii="Times" w:eastAsia="Times New Roman" w:hAnsi="Times" w:cs="Times New Roman"/>
          <w:u w:val="single"/>
        </w:rPr>
        <w:t>(ФИО)</w:t>
      </w:r>
      <w:r>
        <w:rPr>
          <w:rFonts w:ascii="Times" w:eastAsia="Times New Roman" w:hAnsi="Times" w:cs="Times New Roman"/>
        </w:rPr>
        <w:t xml:space="preserve">_________________ </w:t>
      </w:r>
    </w:p>
    <w:p w14:paraId="6B653FD5" w14:textId="77777777" w:rsidR="00DC37C0" w:rsidRDefault="00DC37C0">
      <w:pPr>
        <w:jc w:val="both"/>
        <w:rPr>
          <w:rFonts w:ascii="Times" w:eastAsia="Times New Roman" w:hAnsi="Times" w:cs="Times New Roman"/>
          <w:sz w:val="28"/>
          <w:szCs w:val="28"/>
        </w:rPr>
      </w:pPr>
    </w:p>
    <w:p w14:paraId="4D8A38C2" w14:textId="77777777" w:rsidR="00DC37C0" w:rsidRDefault="005D14D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Дата: «____» _____________ г. </w:t>
      </w:r>
    </w:p>
    <w:p w14:paraId="1E5B3448" w14:textId="77777777" w:rsidR="00DC37C0" w:rsidRDefault="00DC37C0">
      <w:pPr>
        <w:rPr>
          <w:rFonts w:ascii="Times" w:eastAsia="Times New Roman" w:hAnsi="Times" w:cs="Times New Roman"/>
          <w:sz w:val="28"/>
          <w:szCs w:val="28"/>
        </w:rPr>
      </w:pPr>
    </w:p>
    <w:p w14:paraId="74982ACB" w14:textId="77777777" w:rsidR="00DC37C0" w:rsidRDefault="00DC37C0">
      <w:pPr>
        <w:rPr>
          <w:rFonts w:ascii="Times" w:eastAsia="Times New Roman" w:hAnsi="Times" w:cs="Times New Roman"/>
          <w:sz w:val="28"/>
          <w:szCs w:val="28"/>
        </w:rPr>
      </w:pPr>
    </w:p>
    <w:p w14:paraId="34D28A9A" w14:textId="77777777" w:rsidR="00DC37C0" w:rsidRDefault="00DC37C0">
      <w:pPr>
        <w:rPr>
          <w:rFonts w:ascii="Times" w:eastAsia="Times New Roman" w:hAnsi="Times" w:cs="Times New Roman"/>
          <w:sz w:val="28"/>
          <w:szCs w:val="28"/>
        </w:rPr>
      </w:pPr>
    </w:p>
    <w:p w14:paraId="48A9615E" w14:textId="77777777" w:rsidR="00DC37C0" w:rsidRDefault="005D14D3">
      <w:pPr>
        <w:rPr>
          <w:rFonts w:ascii="Times" w:eastAsia="Times New Roman" w:hAnsi="Times" w:cs="Times New Roman"/>
          <w:sz w:val="28"/>
          <w:szCs w:val="28"/>
          <w:shd w:val="clear" w:color="auto" w:fill="BDD6EE" w:themeFill="accent5" w:themeFillTint="66"/>
        </w:rPr>
      </w:pPr>
      <w:r>
        <w:rPr>
          <w:rFonts w:ascii="Times" w:eastAsia="Times New Roman" w:hAnsi="Times" w:cs="Times New Roman"/>
          <w:sz w:val="28"/>
          <w:szCs w:val="28"/>
        </w:rPr>
        <w:t>Представитель организационного комитета ООВО-партнера</w:t>
      </w:r>
      <w:r>
        <w:rPr>
          <w:rFonts w:ascii="Times" w:eastAsia="Times New Roman" w:hAnsi="Times" w:cs="Times New Roman"/>
          <w:sz w:val="28"/>
          <w:szCs w:val="28"/>
          <w:shd w:val="clear" w:color="auto" w:fill="BDD6EE" w:themeFill="accent5" w:themeFillTint="66"/>
        </w:rPr>
        <w:t xml:space="preserve"> </w:t>
      </w:r>
    </w:p>
    <w:p w14:paraId="6D127994" w14:textId="77777777" w:rsidR="00DC37C0" w:rsidRDefault="00DC37C0">
      <w:pPr>
        <w:rPr>
          <w:rFonts w:ascii="Times" w:eastAsia="Times New Roman" w:hAnsi="Times" w:cs="Times New Roman"/>
          <w:sz w:val="28"/>
          <w:szCs w:val="28"/>
          <w:shd w:val="clear" w:color="auto" w:fill="BDD6EE" w:themeFill="accent5" w:themeFillTint="66"/>
        </w:rPr>
      </w:pPr>
    </w:p>
    <w:p w14:paraId="154986E5" w14:textId="77777777" w:rsidR="00DC37C0" w:rsidRDefault="005D14D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  <w:u w:val="single"/>
        </w:rPr>
        <w:t>(подпись)</w:t>
      </w:r>
      <w:r>
        <w:rPr>
          <w:rFonts w:ascii="Times" w:eastAsia="Times New Roman" w:hAnsi="Times" w:cs="Times New Roman"/>
          <w:sz w:val="28"/>
          <w:szCs w:val="28"/>
        </w:rPr>
        <w:t xml:space="preserve">__________________/ </w:t>
      </w:r>
      <w:r>
        <w:rPr>
          <w:rFonts w:ascii="Times" w:eastAsia="Times New Roman" w:hAnsi="Times" w:cs="Times New Roman"/>
          <w:u w:val="single"/>
        </w:rPr>
        <w:t>(ФИО)</w:t>
      </w:r>
      <w:r>
        <w:rPr>
          <w:rFonts w:ascii="Times" w:eastAsia="Times New Roman" w:hAnsi="Times" w:cs="Times New Roman"/>
        </w:rPr>
        <w:t xml:space="preserve">_________________ </w:t>
      </w:r>
    </w:p>
    <w:p w14:paraId="258E705C" w14:textId="77777777" w:rsidR="00DC37C0" w:rsidRDefault="00DC37C0">
      <w:pPr>
        <w:jc w:val="both"/>
        <w:rPr>
          <w:rFonts w:ascii="Times" w:eastAsia="Times New Roman" w:hAnsi="Times" w:cs="Times New Roman"/>
          <w:sz w:val="28"/>
          <w:szCs w:val="28"/>
        </w:rPr>
      </w:pPr>
    </w:p>
    <w:p w14:paraId="32974075" w14:textId="77777777" w:rsidR="00DC37C0" w:rsidRDefault="005D14D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Дата: «____» _____________ г. </w:t>
      </w:r>
    </w:p>
    <w:p w14:paraId="3ED26C49" w14:textId="77777777" w:rsidR="00DC37C0" w:rsidRDefault="00DC37C0">
      <w:pPr>
        <w:rPr>
          <w:rFonts w:ascii="Times" w:eastAsia="Times New Roman" w:hAnsi="Times" w:cs="Times New Roman"/>
          <w:b/>
          <w:sz w:val="28"/>
          <w:szCs w:val="28"/>
        </w:rPr>
      </w:pPr>
    </w:p>
    <w:p w14:paraId="269182CC" w14:textId="77777777" w:rsidR="00DC37C0" w:rsidRDefault="005D14D3">
      <w:pPr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hAnsi="Times"/>
        </w:rPr>
        <w:br w:type="page"/>
      </w:r>
    </w:p>
    <w:p w14:paraId="3185AFFA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№ 1</w:t>
      </w:r>
    </w:p>
    <w:p w14:paraId="70BCE1A2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 Заявке Амбассадора </w:t>
      </w:r>
      <w:r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Приказ1"/>
            <w:enabled/>
            <w:calcOnExit w:val="0"/>
            <w:textInput>
              <w:default w:val="Приказ1"/>
            </w:textInput>
          </w:ffData>
        </w:fldChar>
      </w:r>
      <w:bookmarkStart w:id="1" w:name="Приказ1"/>
      <w:r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="00AA6AA3">
        <w:rPr>
          <w:rFonts w:ascii="Times New Roman" w:eastAsia="Times New Roman" w:hAnsi="Times New Roman" w:cs="Times New Roman"/>
          <w:lang w:eastAsia="ru-RU"/>
        </w:rPr>
      </w:r>
      <w:r w:rsidR="00AA6AA3"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"/>
    </w:p>
    <w:p w14:paraId="1928FF90" w14:textId="77777777" w:rsidR="00DC37C0" w:rsidRDefault="00DC37C0">
      <w:pPr>
        <w:ind w:left="6521" w:right="50"/>
        <w:rPr>
          <w:rFonts w:ascii="Times New Roman" w:eastAsia="Calibri" w:hAnsi="Times New Roman" w:cs="Times New Roman"/>
        </w:rPr>
      </w:pPr>
    </w:p>
    <w:p w14:paraId="54E0E697" w14:textId="77777777" w:rsidR="00DC37C0" w:rsidRDefault="00DC37C0">
      <w:pPr>
        <w:ind w:right="50"/>
        <w:rPr>
          <w:rFonts w:ascii="Times New Roman" w:eastAsia="Calibri" w:hAnsi="Times New Roman" w:cs="Times New Roman"/>
        </w:rPr>
      </w:pPr>
    </w:p>
    <w:p w14:paraId="52FB204C" w14:textId="77777777" w:rsidR="00DC37C0" w:rsidRDefault="005D14D3">
      <w:pPr>
        <w:widowControl w:val="0"/>
        <w:autoSpaceDE w:val="0"/>
        <w:autoSpaceDN w:val="0"/>
        <w:spacing w:before="229"/>
        <w:ind w:left="244" w:right="72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Наименование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федеральное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государственное автономное образовательное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учреждение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высшего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образования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«Российский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университет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дружбы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народов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имени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Патриса Лумумбы»</w:t>
      </w:r>
    </w:p>
    <w:p w14:paraId="0712DD9A" w14:textId="77777777" w:rsidR="00DC37C0" w:rsidRDefault="005D14D3">
      <w:pPr>
        <w:widowControl w:val="0"/>
        <w:autoSpaceDE w:val="0"/>
        <w:autoSpaceDN w:val="0"/>
        <w:spacing w:line="244" w:lineRule="exact"/>
        <w:ind w:left="2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Реквизиты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ИНН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7728073720,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1027739189323</w:t>
      </w:r>
    </w:p>
    <w:p w14:paraId="79CC1630" w14:textId="77777777" w:rsidR="00DC37C0" w:rsidRDefault="005D14D3">
      <w:pPr>
        <w:widowControl w:val="0"/>
        <w:autoSpaceDE w:val="0"/>
        <w:autoSpaceDN w:val="0"/>
        <w:spacing w:before="5"/>
        <w:ind w:left="2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оператора: </w:t>
      </w:r>
      <w:r>
        <w:rPr>
          <w:rFonts w:ascii="Times New Roman" w:eastAsia="Times New Roman" w:hAnsi="Times New Roman" w:cs="Times New Roman"/>
          <w:sz w:val="22"/>
          <w:szCs w:val="22"/>
        </w:rPr>
        <w:t>117198,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Москва, ул.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Миклухо-Маклая, 6</w:t>
      </w:r>
    </w:p>
    <w:p w14:paraId="257C26F3" w14:textId="77777777" w:rsidR="00DC37C0" w:rsidRDefault="00DC37C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35"/>
          <w:szCs w:val="28"/>
        </w:rPr>
      </w:pPr>
    </w:p>
    <w:p w14:paraId="26EF0754" w14:textId="77777777" w:rsidR="00DC37C0" w:rsidRDefault="005D14D3">
      <w:pPr>
        <w:widowControl w:val="0"/>
        <w:autoSpaceDE w:val="0"/>
        <w:autoSpaceDN w:val="0"/>
        <w:ind w:left="3128" w:right="310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14:paraId="3AF8ED32" w14:textId="78304442" w:rsidR="00DC37C0" w:rsidRDefault="005D14D3">
      <w:pPr>
        <w:widowControl w:val="0"/>
        <w:autoSpaceDE w:val="0"/>
        <w:autoSpaceDN w:val="0"/>
        <w:spacing w:before="87"/>
        <w:ind w:left="1985" w:right="189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обработку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данных в рамках реализации проекта «Амбассадоры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»</w:t>
      </w:r>
    </w:p>
    <w:p w14:paraId="7AB05C2B" w14:textId="77777777" w:rsidR="00DC37C0" w:rsidRDefault="00DC37C0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14"/>
          <w:szCs w:val="28"/>
        </w:rPr>
      </w:pPr>
    </w:p>
    <w:p w14:paraId="5ACCE8FD" w14:textId="77777777" w:rsidR="00DC37C0" w:rsidRDefault="005D14D3">
      <w:pPr>
        <w:widowControl w:val="0"/>
        <w:autoSpaceDE w:val="0"/>
        <w:autoSpaceDN w:val="0"/>
        <w:spacing w:before="91" w:after="12"/>
        <w:ind w:left="35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Я,</w:t>
      </w:r>
    </w:p>
    <w:p w14:paraId="0213060F" w14:textId="77777777" w:rsidR="00DC37C0" w:rsidRDefault="005D14D3">
      <w:pPr>
        <w:widowControl w:val="0"/>
        <w:autoSpaceDE w:val="0"/>
        <w:autoSpaceDN w:val="0"/>
        <w:spacing w:line="20" w:lineRule="exact"/>
        <w:ind w:left="240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5FF3974B" wp14:editId="1F000352">
                <wp:extent cx="5756275" cy="3810"/>
                <wp:effectExtent l="3175" t="0" r="3175" b="8890"/>
                <wp:docPr id="1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3810"/>
                          <a:chOff x="0" y="0"/>
                          <a:chExt cx="9065" cy="6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65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" o:spid="_x0000_s1026" o:spt="203" style="height:0.3pt;width:453.25pt;" coordsize="9065,6" o:gfxdata="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t7Y&#10;yNQAAAACAQAADwAAAAAAAAABACAAAAAiAAAAZHJzL2Rvd25yZXYueG1sUEsBAhQAFAAAAAgAh07i&#10;QApZVjZfAgAARwUAAA4AAAAAAAAAAQAgAAAAIwEAAGRycy9lMm9Eb2MueG1sUEsFBgAAAAAGAAYA&#10;WQEAAPQFAAAAAA==&#10;">
                <o:lock v:ext="edit" aspectratio="f"/>
                <v:rect id="Rectangle 5" o:spid="_x0000_s1026" o:spt="1" style="position:absolute;left:0;top:0;height:6;width:9065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2EDC2041" w14:textId="77777777" w:rsidR="00DC37C0" w:rsidRDefault="005D14D3">
      <w:pPr>
        <w:widowControl w:val="0"/>
        <w:autoSpaceDE w:val="0"/>
        <w:autoSpaceDN w:val="0"/>
        <w:ind w:left="27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(именуемый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дальнейшем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«Субъект»)</w:t>
      </w:r>
    </w:p>
    <w:tbl>
      <w:tblPr>
        <w:tblStyle w:val="TableNormal"/>
        <w:tblW w:w="0" w:type="auto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26"/>
        <w:gridCol w:w="698"/>
        <w:gridCol w:w="860"/>
        <w:gridCol w:w="1326"/>
        <w:gridCol w:w="710"/>
        <w:gridCol w:w="1546"/>
      </w:tblGrid>
      <w:tr w:rsidR="00DC37C0" w14:paraId="4233F573" w14:textId="77777777">
        <w:trPr>
          <w:trHeight w:val="249"/>
        </w:trPr>
        <w:tc>
          <w:tcPr>
            <w:tcW w:w="2096" w:type="dxa"/>
            <w:vMerge w:val="restart"/>
          </w:tcPr>
          <w:p w14:paraId="4DCE16EF" w14:textId="77777777" w:rsidR="00DC37C0" w:rsidRDefault="005D14D3">
            <w:pPr>
              <w:spacing w:line="227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  <w:p w14:paraId="7652BDF1" w14:textId="77777777" w:rsidR="00DC37C0" w:rsidRDefault="005D14D3">
            <w:pPr>
              <w:spacing w:before="1"/>
              <w:ind w:left="143" w:right="1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6966" w:type="dxa"/>
            <w:gridSpan w:val="6"/>
          </w:tcPr>
          <w:p w14:paraId="5F4DAEB3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4155CC39" w14:textId="77777777">
        <w:trPr>
          <w:trHeight w:val="250"/>
        </w:trPr>
        <w:tc>
          <w:tcPr>
            <w:tcW w:w="2096" w:type="dxa"/>
            <w:vMerge/>
            <w:tcBorders>
              <w:top w:val="nil"/>
            </w:tcBorders>
          </w:tcPr>
          <w:p w14:paraId="5E5C103F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0CE82811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7F63D09E" w14:textId="77777777">
        <w:trPr>
          <w:trHeight w:val="245"/>
        </w:trPr>
        <w:tc>
          <w:tcPr>
            <w:tcW w:w="2096" w:type="dxa"/>
            <w:vMerge w:val="restart"/>
          </w:tcPr>
          <w:p w14:paraId="13887B74" w14:textId="77777777" w:rsidR="00DC37C0" w:rsidRDefault="005D14D3">
            <w:pPr>
              <w:spacing w:line="223" w:lineRule="exact"/>
              <w:ind w:left="143" w:right="13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75F4D553" w14:textId="77777777" w:rsidR="00DC37C0" w:rsidRDefault="005D14D3">
            <w:pPr>
              <w:spacing w:line="249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6966" w:type="dxa"/>
            <w:gridSpan w:val="6"/>
          </w:tcPr>
          <w:p w14:paraId="4CA8B63B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271E9B9E" w14:textId="77777777">
        <w:trPr>
          <w:trHeight w:val="249"/>
        </w:trPr>
        <w:tc>
          <w:tcPr>
            <w:tcW w:w="2096" w:type="dxa"/>
            <w:vMerge/>
            <w:tcBorders>
              <w:top w:val="nil"/>
            </w:tcBorders>
          </w:tcPr>
          <w:p w14:paraId="33473FC6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4F666ADE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53CEA8DC" w14:textId="77777777">
        <w:trPr>
          <w:trHeight w:val="245"/>
        </w:trPr>
        <w:tc>
          <w:tcPr>
            <w:tcW w:w="3922" w:type="dxa"/>
            <w:gridSpan w:val="2"/>
          </w:tcPr>
          <w:p w14:paraId="5C44D57D" w14:textId="77777777" w:rsidR="00DC37C0" w:rsidRDefault="005D14D3">
            <w:pPr>
              <w:spacing w:line="225" w:lineRule="exact"/>
              <w:ind w:left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личность</w:t>
            </w:r>
            <w:proofErr w:type="spellEnd"/>
          </w:p>
        </w:tc>
        <w:tc>
          <w:tcPr>
            <w:tcW w:w="5140" w:type="dxa"/>
            <w:gridSpan w:val="5"/>
          </w:tcPr>
          <w:p w14:paraId="57BEF520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6A292823" w14:textId="77777777">
        <w:trPr>
          <w:trHeight w:val="250"/>
        </w:trPr>
        <w:tc>
          <w:tcPr>
            <w:tcW w:w="2096" w:type="dxa"/>
          </w:tcPr>
          <w:p w14:paraId="3A30F0C4" w14:textId="77777777" w:rsidR="00DC37C0" w:rsidRDefault="005D14D3">
            <w:pPr>
              <w:spacing w:line="229" w:lineRule="exact"/>
              <w:ind w:left="4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гражданство</w:t>
            </w:r>
            <w:proofErr w:type="spellEnd"/>
          </w:p>
        </w:tc>
        <w:tc>
          <w:tcPr>
            <w:tcW w:w="2524" w:type="dxa"/>
            <w:gridSpan w:val="2"/>
          </w:tcPr>
          <w:p w14:paraId="029157D0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860" w:type="dxa"/>
          </w:tcPr>
          <w:p w14:paraId="1CE27A6A" w14:textId="77777777" w:rsidR="00DC37C0" w:rsidRDefault="005D14D3">
            <w:pPr>
              <w:spacing w:line="229" w:lineRule="exact"/>
              <w:ind w:left="17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</w:t>
            </w:r>
            <w:proofErr w:type="spellEnd"/>
          </w:p>
        </w:tc>
        <w:tc>
          <w:tcPr>
            <w:tcW w:w="1326" w:type="dxa"/>
          </w:tcPr>
          <w:p w14:paraId="377F02A9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710" w:type="dxa"/>
          </w:tcPr>
          <w:p w14:paraId="1E95E92F" w14:textId="77777777" w:rsidR="00DC37C0" w:rsidRDefault="005D14D3">
            <w:pPr>
              <w:spacing w:line="229" w:lineRule="exact"/>
              <w:ind w:left="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46" w:type="dxa"/>
          </w:tcPr>
          <w:p w14:paraId="781F771A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69EB3152" w14:textId="77777777">
        <w:trPr>
          <w:trHeight w:val="245"/>
        </w:trPr>
        <w:tc>
          <w:tcPr>
            <w:tcW w:w="2096" w:type="dxa"/>
            <w:vMerge w:val="restart"/>
          </w:tcPr>
          <w:p w14:paraId="47F5C51E" w14:textId="77777777" w:rsidR="00DC37C0" w:rsidRPr="00AA6AA3" w:rsidRDefault="005D14D3">
            <w:pPr>
              <w:spacing w:line="227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Когда</w:t>
            </w:r>
            <w:r w:rsidRPr="00AA6AA3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A6AA3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кем</w:t>
            </w:r>
            <w:r w:rsidRPr="00AA6AA3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выдан,</w:t>
            </w:r>
          </w:p>
          <w:p w14:paraId="3A97FA26" w14:textId="77777777" w:rsidR="00DC37C0" w:rsidRPr="00AA6AA3" w:rsidRDefault="005D14D3">
            <w:pPr>
              <w:spacing w:before="1" w:line="251" w:lineRule="exact"/>
              <w:ind w:left="16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>код</w:t>
            </w:r>
            <w:r w:rsidRPr="00AA6AA3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>подразделения</w:t>
            </w:r>
          </w:p>
        </w:tc>
        <w:tc>
          <w:tcPr>
            <w:tcW w:w="6966" w:type="dxa"/>
            <w:gridSpan w:val="6"/>
          </w:tcPr>
          <w:p w14:paraId="73644D02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ru-RU"/>
              </w:rPr>
            </w:pPr>
          </w:p>
        </w:tc>
      </w:tr>
      <w:tr w:rsidR="00DC37C0" w14:paraId="769761A2" w14:textId="77777777">
        <w:trPr>
          <w:trHeight w:val="249"/>
        </w:trPr>
        <w:tc>
          <w:tcPr>
            <w:tcW w:w="2096" w:type="dxa"/>
            <w:vMerge/>
            <w:tcBorders>
              <w:top w:val="nil"/>
            </w:tcBorders>
          </w:tcPr>
          <w:p w14:paraId="7ED010B2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66" w:type="dxa"/>
            <w:gridSpan w:val="6"/>
          </w:tcPr>
          <w:p w14:paraId="0F1D6AD0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  <w:lang w:val="ru-RU"/>
              </w:rPr>
            </w:pPr>
          </w:p>
        </w:tc>
      </w:tr>
    </w:tbl>
    <w:p w14:paraId="28898D46" w14:textId="77777777" w:rsidR="00DC37C0" w:rsidRDefault="00DC37C0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sz w:val="12"/>
          <w:szCs w:val="28"/>
        </w:rPr>
      </w:pPr>
    </w:p>
    <w:p w14:paraId="3FFD6F00" w14:textId="77777777" w:rsidR="00DC37C0" w:rsidRDefault="005D14D3">
      <w:pPr>
        <w:widowControl w:val="0"/>
        <w:autoSpaceDE w:val="0"/>
        <w:autoSpaceDN w:val="0"/>
        <w:spacing w:before="91"/>
        <w:ind w:left="426" w:firstLine="62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свободно, своей волей и в своих интересах даю согласие оператору на обработку моих персональных данных</w:t>
      </w:r>
    </w:p>
    <w:p w14:paraId="78983228" w14:textId="406549B8" w:rsidR="00DC37C0" w:rsidRDefault="005D14D3">
      <w:pPr>
        <w:widowControl w:val="0"/>
        <w:autoSpaceDE w:val="0"/>
        <w:autoSpaceDN w:val="0"/>
        <w:ind w:left="344" w:right="313" w:firstLine="71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то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есть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совершение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действий,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предусмотренных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пунктом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pacing w:val="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статьи</w:t>
      </w:r>
      <w:r>
        <w:rPr>
          <w:rFonts w:ascii="Times New Roman" w:eastAsia="Times New Roman" w:hAnsi="Times New Roman" w:cs="Times New Roman"/>
          <w:b/>
          <w:spacing w:val="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Федерального закона от 27.07.2006 № 152-ФЗ «О персональных данных», с использованием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средств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автоматизации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(или)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без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использования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таких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средств,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именно: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сбор,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систематизацию, накопление, хранение, уточнение (обновление, изменение), использование,</w:t>
      </w:r>
      <w:r>
        <w:rPr>
          <w:rFonts w:ascii="Times New Roman" w:eastAsia="Times New Roman" w:hAnsi="Times New Roman" w:cs="Times New Roman"/>
          <w:b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обезличивание,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блокирование,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удаление,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уничтожение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целях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участия</w:t>
      </w:r>
      <w:r>
        <w:rPr>
          <w:rFonts w:ascii="Times New Roman" w:eastAsia="Times New Roman" w:hAnsi="Times New Roman" w:cs="Times New Roman"/>
          <w:b/>
          <w:spacing w:val="3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проекте «Амбассадоры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».</w:t>
      </w:r>
    </w:p>
    <w:p w14:paraId="01C91C99" w14:textId="77777777" w:rsidR="00DC37C0" w:rsidRDefault="005D14D3">
      <w:pPr>
        <w:widowControl w:val="0"/>
        <w:autoSpaceDE w:val="0"/>
        <w:autoSpaceDN w:val="0"/>
        <w:spacing w:before="3"/>
        <w:ind w:left="344" w:right="324" w:firstLine="71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Перечень персональных данных Субъекта, передаваемых оператору на обработку: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фамилия,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имя,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отчество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(при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наличии), контактный номер телефона, адрес электронной почты, место обучения (направление, курс)/место работы,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сведения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указанные в настоящем согласии.</w:t>
      </w:r>
    </w:p>
    <w:p w14:paraId="1B5ADAFF" w14:textId="5DF15A02" w:rsidR="00DC37C0" w:rsidRDefault="005D14D3">
      <w:pPr>
        <w:widowControl w:val="0"/>
        <w:autoSpaceDE w:val="0"/>
        <w:autoSpaceDN w:val="0"/>
        <w:spacing w:before="1"/>
        <w:ind w:left="344" w:right="325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Обработка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осуществляется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использованием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средств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автоматизации</w:t>
      </w:r>
      <w:proofErr w:type="gramEnd"/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без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использования,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том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числе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использованием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интернет-сервиса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Яндекс.Формы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</w:p>
    <w:p w14:paraId="07903213" w14:textId="77777777" w:rsidR="00DC37C0" w:rsidRDefault="005D14D3">
      <w:pPr>
        <w:widowControl w:val="0"/>
        <w:autoSpaceDE w:val="0"/>
        <w:autoSpaceDN w:val="0"/>
        <w:spacing w:line="237" w:lineRule="auto"/>
        <w:ind w:left="344" w:right="329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Субъект ознакомлен с Политикой РУДН в отношении обработки персональных данных.</w:t>
      </w:r>
    </w:p>
    <w:p w14:paraId="41DDA751" w14:textId="77777777" w:rsidR="00DC37C0" w:rsidRDefault="005D14D3">
      <w:pPr>
        <w:widowControl w:val="0"/>
        <w:autoSpaceDE w:val="0"/>
        <w:autoSpaceDN w:val="0"/>
        <w:spacing w:line="237" w:lineRule="auto"/>
        <w:ind w:left="344" w:right="329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действует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даты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его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подписания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момента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достижения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целей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обработки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 данных.</w:t>
      </w:r>
    </w:p>
    <w:p w14:paraId="6F68B2E7" w14:textId="77777777" w:rsidR="00DC37C0" w:rsidRDefault="005D14D3">
      <w:pPr>
        <w:widowControl w:val="0"/>
        <w:autoSpaceDE w:val="0"/>
        <w:autoSpaceDN w:val="0"/>
        <w:ind w:left="344" w:right="325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 согласие может быть отозвано Субъектом на основании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направленного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оператора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письменного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заявления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отзыв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обработку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данных.</w:t>
      </w:r>
    </w:p>
    <w:p w14:paraId="1EA43803" w14:textId="77777777" w:rsidR="00DC37C0" w:rsidRDefault="00DC37C0">
      <w:pPr>
        <w:widowControl w:val="0"/>
        <w:tabs>
          <w:tab w:val="left" w:pos="3213"/>
          <w:tab w:val="left" w:pos="3697"/>
          <w:tab w:val="left" w:pos="5521"/>
        </w:tabs>
        <w:autoSpaceDE w:val="0"/>
        <w:autoSpaceDN w:val="0"/>
        <w:spacing w:line="237" w:lineRule="auto"/>
        <w:ind w:left="244" w:right="4397" w:hanging="2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1D059ABE" w14:textId="77777777" w:rsidR="00DC37C0" w:rsidRDefault="00DC37C0">
      <w:pPr>
        <w:widowControl w:val="0"/>
        <w:tabs>
          <w:tab w:val="left" w:pos="3213"/>
          <w:tab w:val="left" w:pos="3697"/>
          <w:tab w:val="left" w:pos="5521"/>
        </w:tabs>
        <w:autoSpaceDE w:val="0"/>
        <w:autoSpaceDN w:val="0"/>
        <w:spacing w:line="237" w:lineRule="auto"/>
        <w:ind w:left="244" w:right="4397" w:hanging="2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7B0E21B8" w14:textId="77777777" w:rsidR="00DC37C0" w:rsidRDefault="005D14D3">
      <w:pPr>
        <w:widowControl w:val="0"/>
        <w:tabs>
          <w:tab w:val="left" w:pos="3213"/>
          <w:tab w:val="left" w:pos="3697"/>
          <w:tab w:val="left" w:pos="5521"/>
        </w:tabs>
        <w:autoSpaceDE w:val="0"/>
        <w:autoSpaceDN w:val="0"/>
        <w:spacing w:line="237" w:lineRule="auto"/>
        <w:ind w:left="244" w:right="4397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(ФИО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субъекта)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(подпись)</w:t>
      </w:r>
    </w:p>
    <w:p w14:paraId="0D88C2AE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5C5CF24E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23D7ED4A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0FB8A346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684610D1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3F6BE169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№ 2</w:t>
      </w:r>
    </w:p>
    <w:p w14:paraId="28B3603F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 Заявке Амбассадора </w:t>
      </w:r>
      <w:r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Приказ1"/>
            <w:enabled/>
            <w:calcOnExit w:val="0"/>
            <w:textInput>
              <w:default w:val="Приказ1"/>
            </w:textInput>
          </w:ffData>
        </w:fldChar>
      </w:r>
      <w:r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="00AA6AA3">
        <w:rPr>
          <w:rFonts w:ascii="Times New Roman" w:eastAsia="Times New Roman" w:hAnsi="Times New Roman" w:cs="Times New Roman"/>
          <w:lang w:eastAsia="ru-RU"/>
        </w:rPr>
      </w:r>
      <w:r w:rsidR="00AA6AA3"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1EA873B6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3C7C7BAE" w14:textId="77777777" w:rsidR="00DC37C0" w:rsidRDefault="005D14D3">
      <w:pPr>
        <w:spacing w:line="237" w:lineRule="auto"/>
        <w:ind w:left="121" w:right="3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Наименование</w:t>
      </w:r>
      <w:r>
        <w:rPr>
          <w:rFonts w:ascii="Times New Roman" w:eastAsia="Times New Roman" w:hAnsi="Times New Roman" w:cs="Times New Roman"/>
          <w:b/>
          <w:spacing w:val="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2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федеральное</w:t>
      </w:r>
      <w:r>
        <w:rPr>
          <w:rFonts w:ascii="Times New Roman" w:eastAsia="Times New Roman" w:hAnsi="Times New Roman" w:cs="Times New Roman"/>
          <w:spacing w:val="2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государственное</w:t>
      </w:r>
      <w:r>
        <w:rPr>
          <w:rFonts w:ascii="Times New Roman" w:eastAsia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автономное</w:t>
      </w:r>
      <w:r>
        <w:rPr>
          <w:rFonts w:ascii="Times New Roman" w:eastAsia="Times New Roman" w:hAnsi="Times New Roman" w:cs="Times New Roman"/>
          <w:spacing w:val="1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образовательное</w:t>
      </w:r>
      <w:r>
        <w:rPr>
          <w:rFonts w:ascii="Times New Roman" w:eastAsia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учреждение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высшего образования «Российский университет дружбы народов имени Патриса Лумумбы»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Реквизиты</w:t>
      </w: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оператора: </w:t>
      </w:r>
      <w:r>
        <w:rPr>
          <w:rFonts w:ascii="Times New Roman" w:eastAsia="Times New Roman" w:hAnsi="Times New Roman" w:cs="Times New Roman"/>
          <w:sz w:val="22"/>
          <w:szCs w:val="22"/>
        </w:rPr>
        <w:t>ИНН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7728073720,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1027739189323</w:t>
      </w:r>
    </w:p>
    <w:p w14:paraId="0EA18F64" w14:textId="77777777" w:rsidR="00DC37C0" w:rsidRDefault="005D14D3">
      <w:pPr>
        <w:widowControl w:val="0"/>
        <w:autoSpaceDE w:val="0"/>
        <w:autoSpaceDN w:val="0"/>
        <w:spacing w:line="250" w:lineRule="exact"/>
        <w:ind w:left="12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117198,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Москва,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ул.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Миклухо-Маклая, 6</w:t>
      </w:r>
    </w:p>
    <w:p w14:paraId="6706A640" w14:textId="77777777" w:rsidR="00DC37C0" w:rsidRDefault="00DC3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8"/>
        </w:rPr>
      </w:pPr>
    </w:p>
    <w:p w14:paraId="0524C490" w14:textId="77777777" w:rsidR="00DC37C0" w:rsidRDefault="00DC37C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0"/>
          <w:szCs w:val="28"/>
        </w:rPr>
      </w:pPr>
    </w:p>
    <w:p w14:paraId="6E957D96" w14:textId="77777777" w:rsidR="00DC37C0" w:rsidRDefault="005D14D3">
      <w:pPr>
        <w:widowControl w:val="0"/>
        <w:autoSpaceDE w:val="0"/>
        <w:autoSpaceDN w:val="0"/>
        <w:spacing w:before="1" w:line="251" w:lineRule="exact"/>
        <w:ind w:left="3121" w:right="310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14:paraId="77FFC2F3" w14:textId="0F16F857" w:rsidR="00DC37C0" w:rsidRDefault="005D14D3">
      <w:pPr>
        <w:widowControl w:val="0"/>
        <w:tabs>
          <w:tab w:val="left" w:pos="8505"/>
        </w:tabs>
        <w:autoSpaceDE w:val="0"/>
        <w:autoSpaceDN w:val="0"/>
        <w:ind w:left="1276" w:right="141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 обработку персональных данных,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разрешенных субъектом персональных данных</w:t>
      </w:r>
      <w:r>
        <w:rPr>
          <w:rFonts w:ascii="Times New Roman" w:eastAsia="Times New Roman" w:hAnsi="Times New Roman" w:cs="Times New Roman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для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распространения в рамках реализации проекта «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Абмассадоры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»</w:t>
      </w:r>
    </w:p>
    <w:p w14:paraId="29E6CE01" w14:textId="77777777" w:rsidR="00DC37C0" w:rsidRDefault="00DC37C0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sz w:val="21"/>
          <w:szCs w:val="28"/>
        </w:rPr>
      </w:pPr>
    </w:p>
    <w:p w14:paraId="1679BB3B" w14:textId="77777777" w:rsidR="00DC37C0" w:rsidRDefault="005D14D3">
      <w:pPr>
        <w:widowControl w:val="0"/>
        <w:autoSpaceDE w:val="0"/>
        <w:autoSpaceDN w:val="0"/>
        <w:spacing w:before="1"/>
        <w:ind w:left="121" w:right="10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Под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обработкой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понимаются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действия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(операции)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персональными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данными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рамках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выполнения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Федерального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закона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от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июля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2006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года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152-ФЗ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«О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данных»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случаях,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предусмотренных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законодательством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Российской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Федерации.</w:t>
      </w:r>
    </w:p>
    <w:p w14:paraId="5710891E" w14:textId="77777777" w:rsidR="00DC37C0" w:rsidRDefault="00DC37C0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1"/>
          <w:szCs w:val="28"/>
        </w:rPr>
      </w:pPr>
    </w:p>
    <w:p w14:paraId="30693711" w14:textId="77777777" w:rsidR="00DC37C0" w:rsidRDefault="005D14D3">
      <w:pPr>
        <w:widowControl w:val="0"/>
        <w:autoSpaceDE w:val="0"/>
        <w:autoSpaceDN w:val="0"/>
        <w:ind w:left="121" w:right="11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Под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распространением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понимаются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действия,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направленные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раскрытие</w:t>
      </w: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 данных неопределенному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кругу лиц.</w:t>
      </w:r>
    </w:p>
    <w:p w14:paraId="4F72419F" w14:textId="77777777" w:rsidR="00DC37C0" w:rsidRDefault="00DC37C0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14"/>
          <w:szCs w:val="28"/>
        </w:rPr>
      </w:pPr>
    </w:p>
    <w:p w14:paraId="6D4C3E4F" w14:textId="77777777" w:rsidR="00DC37C0" w:rsidRDefault="005D14D3">
      <w:pPr>
        <w:widowControl w:val="0"/>
        <w:autoSpaceDE w:val="0"/>
        <w:autoSpaceDN w:val="0"/>
        <w:spacing w:before="91" w:after="13"/>
        <w:ind w:left="23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Я,</w:t>
      </w:r>
    </w:p>
    <w:p w14:paraId="20FF5CD4" w14:textId="77777777" w:rsidR="00DC37C0" w:rsidRDefault="005D14D3">
      <w:pPr>
        <w:widowControl w:val="0"/>
        <w:autoSpaceDE w:val="0"/>
        <w:autoSpaceDN w:val="0"/>
        <w:spacing w:line="20" w:lineRule="exact"/>
        <w:ind w:left="119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5E8C29EB" wp14:editId="42310100">
                <wp:extent cx="5756275" cy="3810"/>
                <wp:effectExtent l="2540" t="0" r="3810" b="10160"/>
                <wp:docPr id="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3810"/>
                          <a:chOff x="0" y="0"/>
                          <a:chExt cx="9065" cy="6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65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0.3pt;width:453.25pt;" coordsize="9065,6" o:gfxdata="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t7Y&#10;yNQAAAACAQAADwAAAAAAAAABACAAAAAiAAAAZHJzL2Rvd25yZXYueG1sUEsBAhQAFAAAAAgAh07i&#10;QJA5VkRfAgAARwUAAA4AAAAAAAAAAQAgAAAAIwEAAGRycy9lMm9Eb2MueG1sUEsFBgAAAAAGAAYA&#10;WQEAAPQFAAAAAA==&#10;">
                <o:lock v:ext="edit" aspectratio="f"/>
                <v:rect id="Rectangle 3" o:spid="_x0000_s1026" o:spt="1" style="position:absolute;left:0;top:0;height:6;width:9065;" fillcolor="#000000" filled="t" stroked="f" coordsize="21600,21600" o:gfxdata="UEsDBAoAAAAAAIdO4kAAAAAAAAAAAAAAAAAEAAAAZHJzL1BLAwQUAAAACACHTuJAKQJGgbwAAADb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CRo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7F98FBDE" w14:textId="77777777" w:rsidR="00DC37C0" w:rsidRDefault="005D14D3">
      <w:pPr>
        <w:widowControl w:val="0"/>
        <w:autoSpaceDE w:val="0"/>
        <w:autoSpaceDN w:val="0"/>
        <w:ind w:left="26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(именуемый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дальнейшем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«Субъект»)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26"/>
        <w:gridCol w:w="700"/>
        <w:gridCol w:w="860"/>
        <w:gridCol w:w="1326"/>
        <w:gridCol w:w="708"/>
        <w:gridCol w:w="1546"/>
      </w:tblGrid>
      <w:tr w:rsidR="00DC37C0" w14:paraId="5F68DA79" w14:textId="77777777">
        <w:trPr>
          <w:trHeight w:val="245"/>
        </w:trPr>
        <w:tc>
          <w:tcPr>
            <w:tcW w:w="2096" w:type="dxa"/>
            <w:vMerge w:val="restart"/>
          </w:tcPr>
          <w:p w14:paraId="2B035F19" w14:textId="77777777" w:rsidR="00DC37C0" w:rsidRDefault="005D14D3">
            <w:pPr>
              <w:spacing w:line="234" w:lineRule="exact"/>
              <w:ind w:left="143" w:right="1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  <w:p w14:paraId="3B6407D7" w14:textId="77777777" w:rsidR="00DC37C0" w:rsidRDefault="005D14D3">
            <w:pPr>
              <w:spacing w:line="247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6966" w:type="dxa"/>
            <w:gridSpan w:val="6"/>
          </w:tcPr>
          <w:p w14:paraId="078DA112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78E5138F" w14:textId="77777777">
        <w:trPr>
          <w:trHeight w:val="251"/>
        </w:trPr>
        <w:tc>
          <w:tcPr>
            <w:tcW w:w="2096" w:type="dxa"/>
            <w:vMerge/>
            <w:tcBorders>
              <w:top w:val="nil"/>
            </w:tcBorders>
          </w:tcPr>
          <w:p w14:paraId="549230DE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0769977C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32E47164" w14:textId="77777777">
        <w:trPr>
          <w:trHeight w:val="248"/>
        </w:trPr>
        <w:tc>
          <w:tcPr>
            <w:tcW w:w="2096" w:type="dxa"/>
            <w:vMerge w:val="restart"/>
          </w:tcPr>
          <w:p w14:paraId="072C58E7" w14:textId="77777777" w:rsidR="00DC37C0" w:rsidRDefault="005D14D3">
            <w:pPr>
              <w:spacing w:line="24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4B5B4473" w14:textId="77777777" w:rsidR="00DC37C0" w:rsidRDefault="005D14D3">
            <w:pPr>
              <w:spacing w:line="242" w:lineRule="exact"/>
              <w:ind w:left="141" w:right="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6966" w:type="dxa"/>
            <w:gridSpan w:val="6"/>
          </w:tcPr>
          <w:p w14:paraId="075DC1E7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080DD3B0" w14:textId="77777777">
        <w:trPr>
          <w:trHeight w:val="251"/>
        </w:trPr>
        <w:tc>
          <w:tcPr>
            <w:tcW w:w="2096" w:type="dxa"/>
            <w:vMerge/>
            <w:tcBorders>
              <w:top w:val="nil"/>
            </w:tcBorders>
          </w:tcPr>
          <w:p w14:paraId="00DEE532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020B56CE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6B51482E" w14:textId="77777777">
        <w:trPr>
          <w:trHeight w:val="248"/>
        </w:trPr>
        <w:tc>
          <w:tcPr>
            <w:tcW w:w="3922" w:type="dxa"/>
            <w:gridSpan w:val="2"/>
          </w:tcPr>
          <w:p w14:paraId="157EC46B" w14:textId="77777777" w:rsidR="00DC37C0" w:rsidRDefault="005D14D3">
            <w:pPr>
              <w:spacing w:line="226" w:lineRule="exact"/>
              <w:ind w:left="1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личность</w:t>
            </w:r>
            <w:proofErr w:type="spellEnd"/>
          </w:p>
        </w:tc>
        <w:tc>
          <w:tcPr>
            <w:tcW w:w="5140" w:type="dxa"/>
            <w:gridSpan w:val="5"/>
          </w:tcPr>
          <w:p w14:paraId="3B41EDEC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4DEA04E4" w14:textId="77777777">
        <w:trPr>
          <w:trHeight w:val="245"/>
        </w:trPr>
        <w:tc>
          <w:tcPr>
            <w:tcW w:w="2096" w:type="dxa"/>
          </w:tcPr>
          <w:p w14:paraId="284AF78F" w14:textId="77777777" w:rsidR="00DC37C0" w:rsidRDefault="005D14D3">
            <w:pPr>
              <w:spacing w:line="224" w:lineRule="exact"/>
              <w:ind w:left="143" w:right="1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гражданство</w:t>
            </w:r>
            <w:proofErr w:type="spellEnd"/>
          </w:p>
        </w:tc>
        <w:tc>
          <w:tcPr>
            <w:tcW w:w="2526" w:type="dxa"/>
            <w:gridSpan w:val="2"/>
          </w:tcPr>
          <w:p w14:paraId="5F0803B0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860" w:type="dxa"/>
          </w:tcPr>
          <w:p w14:paraId="51824F81" w14:textId="77777777" w:rsidR="00DC37C0" w:rsidRDefault="005D14D3">
            <w:pPr>
              <w:spacing w:line="224" w:lineRule="exact"/>
              <w:ind w:left="17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</w:t>
            </w:r>
            <w:proofErr w:type="spellEnd"/>
          </w:p>
        </w:tc>
        <w:tc>
          <w:tcPr>
            <w:tcW w:w="1326" w:type="dxa"/>
          </w:tcPr>
          <w:p w14:paraId="0F30D62B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08" w:type="dxa"/>
          </w:tcPr>
          <w:p w14:paraId="5F94DBFA" w14:textId="77777777" w:rsidR="00DC37C0" w:rsidRDefault="005D14D3">
            <w:pPr>
              <w:spacing w:line="22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46" w:type="dxa"/>
          </w:tcPr>
          <w:p w14:paraId="6CC7F40A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3BC3D76B" w14:textId="77777777">
        <w:trPr>
          <w:trHeight w:val="251"/>
        </w:trPr>
        <w:tc>
          <w:tcPr>
            <w:tcW w:w="2096" w:type="dxa"/>
            <w:vMerge w:val="restart"/>
          </w:tcPr>
          <w:p w14:paraId="25CA6FFA" w14:textId="77777777" w:rsidR="00DC37C0" w:rsidRPr="00AA6AA3" w:rsidRDefault="005D14D3">
            <w:pPr>
              <w:spacing w:line="244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Когда</w:t>
            </w:r>
            <w:r w:rsidRPr="00AA6AA3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A6AA3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кем выдан,</w:t>
            </w:r>
          </w:p>
          <w:p w14:paraId="623698CB" w14:textId="77777777" w:rsidR="00DC37C0" w:rsidRPr="00AA6AA3" w:rsidRDefault="005D14D3">
            <w:pPr>
              <w:spacing w:before="1" w:line="242" w:lineRule="exact"/>
              <w:ind w:left="166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код</w:t>
            </w:r>
            <w:r w:rsidRPr="00AA6AA3"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подразделения</w:t>
            </w:r>
          </w:p>
        </w:tc>
        <w:tc>
          <w:tcPr>
            <w:tcW w:w="6966" w:type="dxa"/>
            <w:gridSpan w:val="6"/>
          </w:tcPr>
          <w:p w14:paraId="63908ED1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  <w:lang w:val="ru-RU"/>
              </w:rPr>
            </w:pPr>
          </w:p>
        </w:tc>
      </w:tr>
      <w:tr w:rsidR="00DC37C0" w14:paraId="0E13AF08" w14:textId="77777777">
        <w:trPr>
          <w:trHeight w:val="250"/>
        </w:trPr>
        <w:tc>
          <w:tcPr>
            <w:tcW w:w="2096" w:type="dxa"/>
            <w:vMerge/>
            <w:tcBorders>
              <w:top w:val="nil"/>
            </w:tcBorders>
          </w:tcPr>
          <w:p w14:paraId="632C087F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66" w:type="dxa"/>
            <w:gridSpan w:val="6"/>
          </w:tcPr>
          <w:p w14:paraId="2B4EEE2B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  <w:lang w:val="ru-RU"/>
              </w:rPr>
            </w:pPr>
          </w:p>
        </w:tc>
      </w:tr>
      <w:tr w:rsidR="00DC37C0" w14:paraId="5CA12106" w14:textId="77777777">
        <w:trPr>
          <w:trHeight w:val="249"/>
        </w:trPr>
        <w:tc>
          <w:tcPr>
            <w:tcW w:w="2096" w:type="dxa"/>
          </w:tcPr>
          <w:p w14:paraId="242E7D5B" w14:textId="77777777" w:rsidR="00DC37C0" w:rsidRDefault="005D14D3">
            <w:pPr>
              <w:spacing w:line="226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6966" w:type="dxa"/>
            <w:gridSpan w:val="6"/>
          </w:tcPr>
          <w:p w14:paraId="268BCF6C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5D4E26C5" w14:textId="77777777">
        <w:trPr>
          <w:trHeight w:val="248"/>
        </w:trPr>
        <w:tc>
          <w:tcPr>
            <w:tcW w:w="2096" w:type="dxa"/>
          </w:tcPr>
          <w:p w14:paraId="2C7CC543" w14:textId="77777777" w:rsidR="00DC37C0" w:rsidRDefault="005D14D3">
            <w:pPr>
              <w:spacing w:line="226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6966" w:type="dxa"/>
            <w:gridSpan w:val="6"/>
          </w:tcPr>
          <w:p w14:paraId="49A86C43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</w:tbl>
    <w:p w14:paraId="1A324B01" w14:textId="77777777" w:rsidR="00DC37C0" w:rsidRDefault="00DC37C0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sz w:val="11"/>
          <w:szCs w:val="28"/>
        </w:rPr>
      </w:pPr>
    </w:p>
    <w:p w14:paraId="16742D5F" w14:textId="2203901A" w:rsidR="00DC37C0" w:rsidRDefault="005D14D3">
      <w:pPr>
        <w:widowControl w:val="0"/>
        <w:autoSpaceDE w:val="0"/>
        <w:autoSpaceDN w:val="0"/>
        <w:spacing w:before="91"/>
        <w:ind w:left="121" w:right="9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руководствуясь статьей 10.1 Федерального закона от 27.07.2006 № 152-ФЗ «О персональных данных»,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своей волей и в своих интересах заявляю о согласии на распространение подлежащих обработке моих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оператором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целью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опубликования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результатов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реализации проекта «Амбассадоры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».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698"/>
        <w:gridCol w:w="1560"/>
        <w:gridCol w:w="2268"/>
      </w:tblGrid>
      <w:tr w:rsidR="00DC37C0" w14:paraId="631FCC94" w14:textId="77777777">
        <w:trPr>
          <w:trHeight w:val="954"/>
        </w:trPr>
        <w:tc>
          <w:tcPr>
            <w:tcW w:w="2546" w:type="dxa"/>
          </w:tcPr>
          <w:p w14:paraId="01FD5E59" w14:textId="77777777" w:rsidR="00DC37C0" w:rsidRDefault="005D14D3">
            <w:pPr>
              <w:spacing w:before="98"/>
              <w:ind w:left="65" w:right="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2698" w:type="dxa"/>
          </w:tcPr>
          <w:p w14:paraId="70191EB9" w14:textId="77777777" w:rsidR="00DC37C0" w:rsidRDefault="005D14D3">
            <w:pPr>
              <w:tabs>
                <w:tab w:val="left" w:pos="1309"/>
              </w:tabs>
              <w:spacing w:before="98"/>
              <w:ind w:left="70" w:right="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Субъекта</w:t>
            </w:r>
            <w:proofErr w:type="spellEnd"/>
          </w:p>
        </w:tc>
        <w:tc>
          <w:tcPr>
            <w:tcW w:w="1560" w:type="dxa"/>
          </w:tcPr>
          <w:p w14:paraId="0EBC875D" w14:textId="77777777" w:rsidR="00DC37C0" w:rsidRPr="00AA6AA3" w:rsidRDefault="005D14D3">
            <w:pPr>
              <w:tabs>
                <w:tab w:val="left" w:pos="1406"/>
              </w:tabs>
              <w:spacing w:before="98"/>
              <w:ind w:left="70" w:right="34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Разрешение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ab/>
            </w:r>
            <w:r w:rsidRPr="00AA6AA3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>к</w:t>
            </w:r>
            <w:r w:rsidRPr="00AA6AA3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распространен</w:t>
            </w:r>
            <w:r w:rsidRPr="00AA6AA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ию</w:t>
            </w:r>
            <w:proofErr w:type="spellEnd"/>
            <w:r w:rsidRPr="00AA6AA3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(да/нет)</w:t>
            </w:r>
          </w:p>
        </w:tc>
        <w:tc>
          <w:tcPr>
            <w:tcW w:w="2268" w:type="dxa"/>
          </w:tcPr>
          <w:p w14:paraId="71A1B168" w14:textId="77777777" w:rsidR="00DC37C0" w:rsidRDefault="005D14D3">
            <w:pPr>
              <w:spacing w:before="98"/>
              <w:ind w:left="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запреты</w:t>
            </w:r>
            <w:proofErr w:type="spellEnd"/>
          </w:p>
        </w:tc>
      </w:tr>
      <w:tr w:rsidR="00DC37C0" w14:paraId="406A0347" w14:textId="77777777">
        <w:trPr>
          <w:trHeight w:val="445"/>
        </w:trPr>
        <w:tc>
          <w:tcPr>
            <w:tcW w:w="2546" w:type="dxa"/>
            <w:vMerge w:val="restart"/>
          </w:tcPr>
          <w:p w14:paraId="55F835E3" w14:textId="77777777" w:rsidR="00DC37C0" w:rsidRDefault="005D14D3">
            <w:pPr>
              <w:spacing w:before="98"/>
              <w:ind w:left="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Персональные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данные</w:t>
            </w:r>
            <w:proofErr w:type="spellEnd"/>
          </w:p>
        </w:tc>
        <w:tc>
          <w:tcPr>
            <w:tcW w:w="2698" w:type="dxa"/>
          </w:tcPr>
          <w:p w14:paraId="2E38236D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1560" w:type="dxa"/>
          </w:tcPr>
          <w:p w14:paraId="3AB3DDE5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4771B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37C0" w14:paraId="69D3AEDC" w14:textId="77777777">
        <w:trPr>
          <w:trHeight w:val="450"/>
        </w:trPr>
        <w:tc>
          <w:tcPr>
            <w:tcW w:w="2546" w:type="dxa"/>
            <w:vMerge/>
            <w:tcBorders>
              <w:top w:val="nil"/>
            </w:tcBorders>
          </w:tcPr>
          <w:p w14:paraId="3E0C84AC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8" w:type="dxa"/>
          </w:tcPr>
          <w:p w14:paraId="014A9813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1560" w:type="dxa"/>
          </w:tcPr>
          <w:p w14:paraId="25B8BF5C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91F794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37C0" w14:paraId="5F61F2BB" w14:textId="77777777">
        <w:trPr>
          <w:trHeight w:val="444"/>
        </w:trPr>
        <w:tc>
          <w:tcPr>
            <w:tcW w:w="2546" w:type="dxa"/>
            <w:vMerge/>
            <w:tcBorders>
              <w:top w:val="nil"/>
            </w:tcBorders>
          </w:tcPr>
          <w:p w14:paraId="78E81804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8" w:type="dxa"/>
          </w:tcPr>
          <w:p w14:paraId="7AEE5972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24EA5E55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31965B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37C0" w14:paraId="3A1BA748" w14:textId="77777777">
        <w:trPr>
          <w:trHeight w:val="445"/>
        </w:trPr>
        <w:tc>
          <w:tcPr>
            <w:tcW w:w="2546" w:type="dxa"/>
            <w:vMerge/>
            <w:tcBorders>
              <w:top w:val="nil"/>
            </w:tcBorders>
          </w:tcPr>
          <w:p w14:paraId="4BA9C953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8" w:type="dxa"/>
          </w:tcPr>
          <w:p w14:paraId="4B9D4361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фото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видео-изображение</w:t>
            </w:r>
            <w:proofErr w:type="spellEnd"/>
          </w:p>
        </w:tc>
        <w:tc>
          <w:tcPr>
            <w:tcW w:w="1560" w:type="dxa"/>
          </w:tcPr>
          <w:p w14:paraId="6B2EABFD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88FB3F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33CF78A" w14:textId="77777777" w:rsidR="00DC37C0" w:rsidRDefault="00DC3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  <w:sectPr w:rsidR="00DC37C0">
          <w:footerReference w:type="default" r:id="rId14"/>
          <w:pgSz w:w="12240" w:h="15840"/>
          <w:pgMar w:top="1000" w:right="740" w:bottom="280" w:left="158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698"/>
        <w:gridCol w:w="1562"/>
        <w:gridCol w:w="2268"/>
      </w:tblGrid>
      <w:tr w:rsidR="00DC37C0" w14:paraId="3AB9AC3A" w14:textId="77777777">
        <w:trPr>
          <w:trHeight w:val="950"/>
        </w:trPr>
        <w:tc>
          <w:tcPr>
            <w:tcW w:w="2546" w:type="dxa"/>
          </w:tcPr>
          <w:p w14:paraId="1949CF4F" w14:textId="77777777" w:rsidR="00DC37C0" w:rsidRDefault="00DC37C0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2698" w:type="dxa"/>
          </w:tcPr>
          <w:p w14:paraId="3FA2D168" w14:textId="77777777" w:rsidR="00DC37C0" w:rsidRPr="00AA6AA3" w:rsidRDefault="005D14D3">
            <w:pPr>
              <w:tabs>
                <w:tab w:val="left" w:pos="2221"/>
              </w:tabs>
              <w:spacing w:before="92"/>
              <w:ind w:left="71" w:right="38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ru-RU"/>
              </w:rPr>
              <w:t>место обучения (направление, курс)/ место работы</w:t>
            </w:r>
          </w:p>
        </w:tc>
        <w:tc>
          <w:tcPr>
            <w:tcW w:w="1562" w:type="dxa"/>
          </w:tcPr>
          <w:p w14:paraId="6448561A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20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61BFCAF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20"/>
                <w:szCs w:val="22"/>
                <w:lang w:val="ru-RU"/>
              </w:rPr>
            </w:pPr>
          </w:p>
        </w:tc>
      </w:tr>
    </w:tbl>
    <w:p w14:paraId="00110112" w14:textId="77777777" w:rsidR="00DC37C0" w:rsidRDefault="00DC37C0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sz w:val="15"/>
          <w:szCs w:val="28"/>
        </w:rPr>
      </w:pPr>
    </w:p>
    <w:p w14:paraId="2762B468" w14:textId="77777777" w:rsidR="00DC37C0" w:rsidRDefault="005D14D3">
      <w:pPr>
        <w:widowControl w:val="0"/>
        <w:autoSpaceDE w:val="0"/>
        <w:autoSpaceDN w:val="0"/>
        <w:spacing w:before="91"/>
        <w:ind w:left="244" w:right="2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Сведения об информационных ресурсах оператора, посредством которых будет осуществляться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предоставление доступа неограниченному кругу лиц и иные действия с персональными данными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субъекта персональных данных:</w:t>
      </w:r>
    </w:p>
    <w:p w14:paraId="10AFBB59" w14:textId="77777777" w:rsidR="00DC37C0" w:rsidRDefault="00DC37C0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sz w:val="21"/>
          <w:szCs w:val="28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252"/>
      </w:tblGrid>
      <w:tr w:rsidR="00DC37C0" w14:paraId="20775C1D" w14:textId="77777777">
        <w:trPr>
          <w:trHeight w:val="450"/>
        </w:trPr>
        <w:tc>
          <w:tcPr>
            <w:tcW w:w="4818" w:type="dxa"/>
          </w:tcPr>
          <w:p w14:paraId="40B303F9" w14:textId="77777777" w:rsidR="00DC37C0" w:rsidRDefault="005D14D3">
            <w:pPr>
              <w:spacing w:before="98"/>
              <w:ind w:lef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</w:t>
            </w:r>
            <w:proofErr w:type="spellEnd"/>
          </w:p>
        </w:tc>
        <w:tc>
          <w:tcPr>
            <w:tcW w:w="4252" w:type="dxa"/>
          </w:tcPr>
          <w:p w14:paraId="2EAC3B9A" w14:textId="77777777" w:rsidR="00DC37C0" w:rsidRDefault="005D14D3">
            <w:pPr>
              <w:spacing w:before="98"/>
              <w:ind w:left="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данными</w:t>
            </w:r>
            <w:proofErr w:type="spellEnd"/>
          </w:p>
        </w:tc>
      </w:tr>
      <w:tr w:rsidR="00DC37C0" w14:paraId="00FB41B5" w14:textId="77777777">
        <w:trPr>
          <w:trHeight w:val="706"/>
        </w:trPr>
        <w:tc>
          <w:tcPr>
            <w:tcW w:w="4818" w:type="dxa"/>
          </w:tcPr>
          <w:p w14:paraId="1E157DDC" w14:textId="77777777" w:rsidR="00DC37C0" w:rsidRDefault="005D14D3">
            <w:pPr>
              <w:spacing w:line="350" w:lineRule="atLeast"/>
              <w:ind w:left="68" w:right="31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студтуризм.рф</w:t>
            </w:r>
            <w:proofErr w:type="gramEnd"/>
          </w:p>
        </w:tc>
        <w:tc>
          <w:tcPr>
            <w:tcW w:w="4252" w:type="dxa"/>
          </w:tcPr>
          <w:p w14:paraId="398A12AD" w14:textId="77777777" w:rsidR="00DC37C0" w:rsidRDefault="005D14D3">
            <w:pPr>
              <w:spacing w:before="100"/>
              <w:ind w:left="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распространение</w:t>
            </w:r>
            <w:proofErr w:type="spellEnd"/>
          </w:p>
        </w:tc>
      </w:tr>
    </w:tbl>
    <w:p w14:paraId="42145B7A" w14:textId="77777777" w:rsidR="00DC37C0" w:rsidRDefault="00DC37C0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sz w:val="21"/>
          <w:szCs w:val="28"/>
        </w:rPr>
      </w:pPr>
    </w:p>
    <w:p w14:paraId="22061CEF" w14:textId="4F5F3308" w:rsidR="00DC37C0" w:rsidRDefault="005D14D3">
      <w:pPr>
        <w:widowControl w:val="0"/>
        <w:autoSpaceDE w:val="0"/>
        <w:autoSpaceDN w:val="0"/>
        <w:ind w:left="244" w:right="21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Распространение персональных данных осуществляется с использованием средств автоматизации и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без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использования.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</w:p>
    <w:p w14:paraId="5F90B1F2" w14:textId="77777777" w:rsidR="00DC37C0" w:rsidRDefault="00DC37C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sz w:val="21"/>
          <w:szCs w:val="28"/>
        </w:rPr>
      </w:pPr>
    </w:p>
    <w:p w14:paraId="4D0788CD" w14:textId="77777777" w:rsidR="00DC37C0" w:rsidRDefault="005D14D3">
      <w:pPr>
        <w:widowControl w:val="0"/>
        <w:autoSpaceDE w:val="0"/>
        <w:autoSpaceDN w:val="0"/>
        <w:ind w:left="244" w:right="24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 согласие действует с даты его подписания до момента достижения целей обработки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данных.</w:t>
      </w:r>
    </w:p>
    <w:p w14:paraId="3517EBED" w14:textId="77777777" w:rsidR="00DC37C0" w:rsidRDefault="00DC37C0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sz w:val="21"/>
          <w:szCs w:val="28"/>
        </w:rPr>
      </w:pPr>
    </w:p>
    <w:p w14:paraId="71C2B990" w14:textId="77777777" w:rsidR="00DC37C0" w:rsidRDefault="005D14D3">
      <w:pPr>
        <w:widowControl w:val="0"/>
        <w:autoSpaceDE w:val="0"/>
        <w:autoSpaceDN w:val="0"/>
        <w:ind w:left="244" w:righ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может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быть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отозвано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субъектом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основании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направленного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оператора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письменного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заявления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отзыв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обработку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данных.</w:t>
      </w:r>
    </w:p>
    <w:p w14:paraId="5655BAAE" w14:textId="77777777" w:rsidR="00DC37C0" w:rsidRDefault="00DC3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8"/>
        </w:rPr>
      </w:pPr>
    </w:p>
    <w:p w14:paraId="31E7784F" w14:textId="77777777" w:rsidR="00DC37C0" w:rsidRDefault="00DC37C0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8"/>
        </w:rPr>
      </w:pPr>
    </w:p>
    <w:p w14:paraId="17FF3309" w14:textId="77777777" w:rsidR="00DC37C0" w:rsidRDefault="005D14D3">
      <w:pPr>
        <w:widowControl w:val="0"/>
        <w:tabs>
          <w:tab w:val="left" w:pos="3103"/>
          <w:tab w:val="left" w:pos="3697"/>
          <w:tab w:val="left" w:pos="5411"/>
        </w:tabs>
        <w:autoSpaceDE w:val="0"/>
        <w:autoSpaceDN w:val="0"/>
        <w:spacing w:before="91"/>
        <w:ind w:left="297" w:right="4507" w:hanging="5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(ФИО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субъекта)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(подпись)</w:t>
      </w:r>
    </w:p>
    <w:p w14:paraId="3455ACEC" w14:textId="77777777" w:rsidR="00DC37C0" w:rsidRDefault="00DC37C0">
      <w:pPr>
        <w:ind w:right="50"/>
        <w:rPr>
          <w:rFonts w:ascii="Times New Roman" w:eastAsia="Calibri" w:hAnsi="Times New Roman" w:cs="Times New Roman"/>
        </w:rPr>
      </w:pPr>
    </w:p>
    <w:p w14:paraId="13AF05C1" w14:textId="77777777" w:rsidR="00DC37C0" w:rsidRDefault="005D14D3">
      <w:p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br w:type="page"/>
      </w:r>
    </w:p>
    <w:p w14:paraId="50421761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lastRenderedPageBreak/>
        <w:t>Приложение № 2</w:t>
      </w:r>
    </w:p>
    <w:p w14:paraId="464A130F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bCs/>
          <w:color w:val="000000"/>
        </w:rPr>
        <w:t xml:space="preserve">к Регламенту проекта </w:t>
      </w:r>
      <w:r>
        <w:rPr>
          <w:rFonts w:ascii="Times" w:eastAsia="Times New Roman" w:hAnsi="Times" w:cs="Times New Roman"/>
          <w:b/>
          <w:color w:val="000000"/>
        </w:rPr>
        <w:t xml:space="preserve">«Амбассадоры 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Студтуризма</w:t>
      </w:r>
      <w:proofErr w:type="spellEnd"/>
      <w:r>
        <w:rPr>
          <w:rFonts w:ascii="Times" w:eastAsia="Times New Roman" w:hAnsi="Times" w:cs="Times New Roman"/>
          <w:b/>
          <w:color w:val="000000"/>
        </w:rPr>
        <w:t>»</w:t>
      </w:r>
      <w:r>
        <w:rPr>
          <w:rFonts w:ascii="Times" w:eastAsia="Times New Roman" w:hAnsi="Times" w:cs="Times New Roman"/>
          <w:b/>
          <w:bCs/>
          <w:color w:val="000000"/>
        </w:rPr>
        <w:t xml:space="preserve"> </w:t>
      </w:r>
      <w:r>
        <w:rPr>
          <w:rFonts w:ascii="Times" w:eastAsia="Times New Roman" w:hAnsi="Times" w:cs="Times New Roman"/>
          <w:b/>
          <w:color w:val="000000"/>
        </w:rPr>
        <w:t>в рамках Программы молодежного и студенческого туризма (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</w:t>
      </w:r>
      <w:proofErr w:type="spellEnd"/>
      <w:r>
        <w:rPr>
          <w:rFonts w:ascii="Times" w:eastAsia="Times New Roman" w:hAnsi="Times" w:cs="Times New Roman"/>
          <w:b/>
          <w:color w:val="000000"/>
        </w:rPr>
        <w:t>)</w:t>
      </w:r>
    </w:p>
    <w:p w14:paraId="4D3C13FF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</w:rPr>
      </w:pPr>
    </w:p>
    <w:p w14:paraId="52564BC5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color w:val="000000"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Рекомендации ООВО для отбора Амбассадоров</w:t>
      </w:r>
    </w:p>
    <w:p w14:paraId="4EF3D3F1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i/>
          <w:color w:val="000000"/>
          <w:sz w:val="28"/>
          <w:szCs w:val="28"/>
        </w:rPr>
      </w:pPr>
      <w:r>
        <w:rPr>
          <w:rFonts w:ascii="Times" w:eastAsia="Times New Roman" w:hAnsi="Times" w:cs="Times New Roman"/>
          <w:i/>
          <w:color w:val="000000"/>
          <w:sz w:val="28"/>
          <w:szCs w:val="28"/>
        </w:rPr>
        <w:t xml:space="preserve">(Данная форма используется ООВО при организации </w:t>
      </w:r>
      <w:proofErr w:type="spellStart"/>
      <w:r>
        <w:rPr>
          <w:rFonts w:ascii="Times" w:eastAsia="Times New Roman" w:hAnsi="Times" w:cs="Times New Roman"/>
          <w:i/>
          <w:color w:val="000000"/>
          <w:sz w:val="28"/>
          <w:szCs w:val="28"/>
        </w:rPr>
        <w:t>внутривузовского</w:t>
      </w:r>
      <w:proofErr w:type="spellEnd"/>
      <w:r>
        <w:rPr>
          <w:rFonts w:ascii="Times" w:eastAsia="Times New Roman" w:hAnsi="Times" w:cs="Times New Roman"/>
          <w:i/>
          <w:color w:val="000000"/>
          <w:sz w:val="28"/>
          <w:szCs w:val="28"/>
        </w:rPr>
        <w:t xml:space="preserve"> отбора. Форму не требуется прикреплять в обратном письме)</w:t>
      </w:r>
    </w:p>
    <w:p w14:paraId="734D7626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i/>
          <w:color w:val="000000"/>
          <w:sz w:val="28"/>
          <w:szCs w:val="28"/>
        </w:rPr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6704"/>
        <w:gridCol w:w="1843"/>
      </w:tblGrid>
      <w:tr w:rsidR="00DC37C0" w14:paraId="3F5C4CF4" w14:textId="77777777">
        <w:trPr>
          <w:trHeight w:val="325"/>
        </w:trPr>
        <w:tc>
          <w:tcPr>
            <w:tcW w:w="492" w:type="dxa"/>
          </w:tcPr>
          <w:p w14:paraId="358D6464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04" w:type="dxa"/>
          </w:tcPr>
          <w:p w14:paraId="6CE8A5BA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Рекомендация</w:t>
            </w:r>
          </w:p>
        </w:tc>
        <w:tc>
          <w:tcPr>
            <w:tcW w:w="1843" w:type="dxa"/>
          </w:tcPr>
          <w:p w14:paraId="47D156C9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Да/Нет</w:t>
            </w:r>
          </w:p>
        </w:tc>
      </w:tr>
      <w:tr w:rsidR="00DC37C0" w14:paraId="3A8AB6B9" w14:textId="77777777">
        <w:trPr>
          <w:trHeight w:val="571"/>
        </w:trPr>
        <w:tc>
          <w:tcPr>
            <w:tcW w:w="492" w:type="dxa"/>
          </w:tcPr>
          <w:p w14:paraId="07C6B140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1</w:t>
            </w:r>
          </w:p>
        </w:tc>
        <w:tc>
          <w:tcPr>
            <w:tcW w:w="6704" w:type="dxa"/>
          </w:tcPr>
          <w:p w14:paraId="3C3671B3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Амбассадор владеет навыками публичного выступления, обладает лидерскими качествами.</w:t>
            </w:r>
          </w:p>
        </w:tc>
        <w:tc>
          <w:tcPr>
            <w:tcW w:w="1843" w:type="dxa"/>
          </w:tcPr>
          <w:p w14:paraId="5B76188E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</w:tr>
      <w:tr w:rsidR="00DC37C0" w14:paraId="501149DF" w14:textId="77777777">
        <w:trPr>
          <w:trHeight w:val="713"/>
        </w:trPr>
        <w:tc>
          <w:tcPr>
            <w:tcW w:w="492" w:type="dxa"/>
          </w:tcPr>
          <w:p w14:paraId="28FB4BCE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6704" w:type="dxa"/>
          </w:tcPr>
          <w:p w14:paraId="7477A7E1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Амбассадор имеет опыт участия в общественных мероприятиях и их информационного сопровождения.</w:t>
            </w:r>
          </w:p>
        </w:tc>
        <w:tc>
          <w:tcPr>
            <w:tcW w:w="1843" w:type="dxa"/>
          </w:tcPr>
          <w:p w14:paraId="39849290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</w:pPr>
          </w:p>
        </w:tc>
      </w:tr>
      <w:tr w:rsidR="00DC37C0" w14:paraId="2AC64298" w14:textId="77777777">
        <w:trPr>
          <w:trHeight w:val="1006"/>
        </w:trPr>
        <w:tc>
          <w:tcPr>
            <w:tcW w:w="492" w:type="dxa"/>
          </w:tcPr>
          <w:p w14:paraId="1055E9BF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3</w:t>
            </w:r>
          </w:p>
        </w:tc>
        <w:tc>
          <w:tcPr>
            <w:tcW w:w="6704" w:type="dxa"/>
          </w:tcPr>
          <w:p w14:paraId="426B97E1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Амбассадор ведёт открытые аккаунты в социальных сетях или готов создать новый открытый аккаунт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br/>
              <w:t>с целью освещения деятельности, направленной на популяризацию молодежного и студенческого туризма.</w:t>
            </w:r>
          </w:p>
        </w:tc>
        <w:tc>
          <w:tcPr>
            <w:tcW w:w="1843" w:type="dxa"/>
          </w:tcPr>
          <w:p w14:paraId="2462E138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788E5D68" w14:textId="77777777">
        <w:trPr>
          <w:trHeight w:val="1006"/>
        </w:trPr>
        <w:tc>
          <w:tcPr>
            <w:tcW w:w="492" w:type="dxa"/>
          </w:tcPr>
          <w:p w14:paraId="419C76D6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4</w:t>
            </w:r>
          </w:p>
        </w:tc>
        <w:tc>
          <w:tcPr>
            <w:tcW w:w="6704" w:type="dxa"/>
          </w:tcPr>
          <w:p w14:paraId="67497E70" w14:textId="77777777" w:rsidR="00DC37C0" w:rsidRDefault="005D14D3">
            <w:pPr>
              <w:shd w:val="clear" w:color="auto" w:fill="FFFFFF" w:themeFill="background1"/>
              <w:tabs>
                <w:tab w:val="left" w:pos="3630"/>
              </w:tabs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Амбассадор является г</w:t>
            </w:r>
            <w:r>
              <w:rPr>
                <w:rFonts w:ascii="Times" w:eastAsia="Times New Roman" w:hAnsi="Times" w:cs="Times New Roman"/>
                <w:color w:val="000000"/>
                <w:sz w:val="28"/>
                <w:szCs w:val="28"/>
              </w:rPr>
              <w:t>ражданином Российской Федерации или иностранным студентом, проходящим обучение в российском ООВО, в возрасте от 18 до 35 лет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538999B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22A23B1A" w14:textId="77777777">
        <w:trPr>
          <w:trHeight w:val="1006"/>
        </w:trPr>
        <w:tc>
          <w:tcPr>
            <w:tcW w:w="492" w:type="dxa"/>
          </w:tcPr>
          <w:p w14:paraId="6165D9C7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5</w:t>
            </w:r>
          </w:p>
        </w:tc>
        <w:tc>
          <w:tcPr>
            <w:tcW w:w="6704" w:type="dxa"/>
          </w:tcPr>
          <w:p w14:paraId="6C4BB3D7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Амбассадор обучается по программам бакалавриата, специалитета, магистратуры, подготовки научных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br/>
              <w:t>и научно-педагогических кадров в аспирантуре (адъюнктуре), ординатуры, ассистентуры-стажировки или является молодым преподавателем/сотрудником ООВО – партнера Программы.</w:t>
            </w:r>
          </w:p>
        </w:tc>
        <w:tc>
          <w:tcPr>
            <w:tcW w:w="1843" w:type="dxa"/>
          </w:tcPr>
          <w:p w14:paraId="170D331A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</w:tbl>
    <w:p w14:paraId="47336A2D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b/>
          <w:sz w:val="28"/>
          <w:szCs w:val="28"/>
        </w:rPr>
      </w:pPr>
    </w:p>
    <w:p w14:paraId="1ACE64AA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b/>
          <w:sz w:val="28"/>
          <w:szCs w:val="28"/>
        </w:rPr>
      </w:pPr>
    </w:p>
    <w:p w14:paraId="1FE3B902" w14:textId="77777777" w:rsidR="00DC37C0" w:rsidRDefault="005D14D3">
      <w:pPr>
        <w:shd w:val="clear" w:color="auto" w:fill="FFFFFF" w:themeFill="background1"/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hAnsi="Times"/>
        </w:rPr>
        <w:br w:type="page"/>
      </w:r>
    </w:p>
    <w:p w14:paraId="39B91C4E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lastRenderedPageBreak/>
        <w:t>Приложение № 3</w:t>
      </w:r>
    </w:p>
    <w:p w14:paraId="6E54CC11" w14:textId="77777777" w:rsidR="00DC37C0" w:rsidRDefault="005D14D3">
      <w:pPr>
        <w:shd w:val="clear" w:color="auto" w:fill="FFFFFF" w:themeFill="background1"/>
        <w:tabs>
          <w:tab w:val="left" w:pos="2115"/>
        </w:tabs>
        <w:ind w:left="4820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  <w:bCs/>
          <w:color w:val="000000"/>
        </w:rPr>
        <w:t xml:space="preserve">к Регламенту проекта </w:t>
      </w:r>
      <w:r>
        <w:rPr>
          <w:rFonts w:ascii="Times" w:eastAsia="Times New Roman" w:hAnsi="Times" w:cs="Times New Roman"/>
          <w:b/>
          <w:color w:val="000000"/>
        </w:rPr>
        <w:t xml:space="preserve">«Амбассадоры 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Студтуризма</w:t>
      </w:r>
      <w:proofErr w:type="spellEnd"/>
      <w:r>
        <w:rPr>
          <w:rFonts w:ascii="Times" w:eastAsia="Times New Roman" w:hAnsi="Times" w:cs="Times New Roman"/>
          <w:b/>
          <w:color w:val="000000"/>
        </w:rPr>
        <w:t>»</w:t>
      </w:r>
      <w:r>
        <w:rPr>
          <w:rFonts w:ascii="Times" w:eastAsia="Times New Roman" w:hAnsi="Times" w:cs="Times New Roman"/>
          <w:b/>
          <w:bCs/>
          <w:color w:val="000000"/>
        </w:rPr>
        <w:t xml:space="preserve"> </w:t>
      </w:r>
      <w:r>
        <w:rPr>
          <w:rFonts w:ascii="Times" w:eastAsia="Times New Roman" w:hAnsi="Times" w:cs="Times New Roman"/>
          <w:b/>
          <w:color w:val="000000"/>
        </w:rPr>
        <w:t>в рамках Программы молодежного и студенческого туризма (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</w:t>
      </w:r>
      <w:proofErr w:type="spellEnd"/>
      <w:r>
        <w:rPr>
          <w:rFonts w:ascii="Times" w:eastAsia="Times New Roman" w:hAnsi="Times" w:cs="Times New Roman"/>
          <w:b/>
          <w:color w:val="000000"/>
        </w:rPr>
        <w:t>)</w:t>
      </w:r>
    </w:p>
    <w:p w14:paraId="31683DBF" w14:textId="77777777" w:rsidR="00DC37C0" w:rsidRDefault="00DC37C0">
      <w:pPr>
        <w:shd w:val="clear" w:color="auto" w:fill="FFFFFF" w:themeFill="background1"/>
        <w:jc w:val="center"/>
        <w:rPr>
          <w:rFonts w:ascii="Times" w:eastAsia="Times New Roman" w:hAnsi="Times" w:cs="Times New Roman"/>
          <w:smallCaps/>
          <w:sz w:val="20"/>
          <w:szCs w:val="28"/>
        </w:rPr>
      </w:pPr>
    </w:p>
    <w:p w14:paraId="33BB1FC9" w14:textId="77777777" w:rsidR="00DC37C0" w:rsidRDefault="005D14D3">
      <w:pPr>
        <w:shd w:val="clear" w:color="auto" w:fill="FFFFFF" w:themeFill="background1"/>
        <w:spacing w:line="216" w:lineRule="auto"/>
        <w:jc w:val="center"/>
        <w:rPr>
          <w:rFonts w:ascii="Times" w:eastAsia="Times New Roman" w:hAnsi="Times" w:cs="Times New Roman"/>
          <w:b/>
          <w:smallCaps/>
          <w:sz w:val="28"/>
          <w:szCs w:val="28"/>
        </w:rPr>
      </w:pPr>
      <w:r>
        <w:rPr>
          <w:rFonts w:ascii="Times" w:eastAsia="Times New Roman" w:hAnsi="Times" w:cs="Times New Roman"/>
          <w:b/>
          <w:smallCaps/>
          <w:sz w:val="28"/>
          <w:szCs w:val="28"/>
        </w:rPr>
        <w:t>ЗАЯВКА МЕДИААМБАССАДОРА</w:t>
      </w:r>
    </w:p>
    <w:p w14:paraId="31ED6D35" w14:textId="77777777" w:rsidR="00DC37C0" w:rsidRDefault="00DC37C0">
      <w:pPr>
        <w:shd w:val="clear" w:color="auto" w:fill="FFFFFF" w:themeFill="background1"/>
        <w:spacing w:line="216" w:lineRule="auto"/>
        <w:jc w:val="center"/>
        <w:rPr>
          <w:rFonts w:ascii="Times" w:eastAsia="Times New Roman" w:hAnsi="Times" w:cs="Times New Roman"/>
          <w:b/>
          <w:smallCaps/>
          <w:sz w:val="28"/>
          <w:szCs w:val="28"/>
        </w:rPr>
      </w:pP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213"/>
      </w:tblGrid>
      <w:tr w:rsidR="00DC37C0" w14:paraId="44FF4D6F" w14:textId="77777777">
        <w:trPr>
          <w:cantSplit/>
          <w:trHeight w:val="345"/>
        </w:trPr>
        <w:tc>
          <w:tcPr>
            <w:tcW w:w="529" w:type="dxa"/>
          </w:tcPr>
          <w:p w14:paraId="6EB0C4DD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13" w:type="dxa"/>
          </w:tcPr>
          <w:p w14:paraId="04A5EE3A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DC37C0" w14:paraId="08FDB7A3" w14:textId="77777777">
        <w:trPr>
          <w:cantSplit/>
          <w:trHeight w:val="339"/>
        </w:trPr>
        <w:tc>
          <w:tcPr>
            <w:tcW w:w="529" w:type="dxa"/>
            <w:vMerge w:val="restart"/>
            <w:vAlign w:val="center"/>
          </w:tcPr>
          <w:p w14:paraId="0C12F571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14:paraId="5E431234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ФИО участника:</w:t>
            </w:r>
          </w:p>
        </w:tc>
      </w:tr>
      <w:tr w:rsidR="00DC37C0" w14:paraId="37DEFBA3" w14:textId="77777777">
        <w:trPr>
          <w:cantSplit/>
          <w:trHeight w:val="571"/>
        </w:trPr>
        <w:tc>
          <w:tcPr>
            <w:tcW w:w="529" w:type="dxa"/>
            <w:vMerge/>
            <w:vAlign w:val="center"/>
          </w:tcPr>
          <w:p w14:paraId="3A0B9B05" w14:textId="77777777" w:rsidR="00DC37C0" w:rsidRDefault="00DC37C0">
            <w:pPr>
              <w:widowControl w:val="0"/>
              <w:shd w:val="clear" w:color="auto" w:fill="FFFFFF" w:themeFill="background1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5FD94AB1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72A1098A" w14:textId="77777777">
        <w:trPr>
          <w:cantSplit/>
          <w:trHeight w:val="571"/>
        </w:trPr>
        <w:tc>
          <w:tcPr>
            <w:tcW w:w="529" w:type="dxa"/>
            <w:vMerge w:val="restart"/>
            <w:vAlign w:val="center"/>
          </w:tcPr>
          <w:p w14:paraId="7EA0D40E" w14:textId="77777777" w:rsidR="00DC37C0" w:rsidRDefault="005D14D3">
            <w:pPr>
              <w:widowControl w:val="0"/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14:paraId="4CADB355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Дата рождения</w:t>
            </w:r>
          </w:p>
        </w:tc>
      </w:tr>
      <w:tr w:rsidR="00DC37C0" w14:paraId="1DA48070" w14:textId="77777777">
        <w:trPr>
          <w:cantSplit/>
          <w:trHeight w:val="571"/>
        </w:trPr>
        <w:tc>
          <w:tcPr>
            <w:tcW w:w="529" w:type="dxa"/>
            <w:vMerge/>
            <w:vAlign w:val="center"/>
          </w:tcPr>
          <w:p w14:paraId="15FE4AFA" w14:textId="77777777" w:rsidR="00DC37C0" w:rsidRDefault="00DC37C0">
            <w:pPr>
              <w:widowControl w:val="0"/>
              <w:shd w:val="clear" w:color="auto" w:fill="FFFFFF" w:themeFill="background1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43DC19C0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50C97B15" w14:textId="77777777">
        <w:trPr>
          <w:cantSplit/>
          <w:trHeight w:val="387"/>
        </w:trPr>
        <w:tc>
          <w:tcPr>
            <w:tcW w:w="529" w:type="dxa"/>
            <w:vMerge w:val="restart"/>
            <w:vAlign w:val="center"/>
          </w:tcPr>
          <w:p w14:paraId="0A172E39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14:paraId="7E752A3A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Контактный номер телефона участника:</w:t>
            </w:r>
          </w:p>
        </w:tc>
      </w:tr>
      <w:tr w:rsidR="00DC37C0" w14:paraId="61863890" w14:textId="77777777">
        <w:trPr>
          <w:cantSplit/>
          <w:trHeight w:val="585"/>
        </w:trPr>
        <w:tc>
          <w:tcPr>
            <w:tcW w:w="529" w:type="dxa"/>
            <w:vMerge/>
            <w:vAlign w:val="center"/>
          </w:tcPr>
          <w:p w14:paraId="45F0F8E7" w14:textId="77777777" w:rsidR="00DC37C0" w:rsidRDefault="00DC37C0">
            <w:pPr>
              <w:widowControl w:val="0"/>
              <w:shd w:val="clear" w:color="auto" w:fill="FFFFFF" w:themeFill="background1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234BDAA9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252ADF8B" w14:textId="77777777">
        <w:trPr>
          <w:cantSplit/>
          <w:trHeight w:val="535"/>
        </w:trPr>
        <w:tc>
          <w:tcPr>
            <w:tcW w:w="529" w:type="dxa"/>
            <w:vMerge w:val="restart"/>
            <w:vAlign w:val="center"/>
          </w:tcPr>
          <w:p w14:paraId="33896E23" w14:textId="77777777" w:rsidR="00DC37C0" w:rsidRDefault="005D14D3">
            <w:pPr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14:paraId="054E1A6F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Электронная почта участника:</w:t>
            </w:r>
          </w:p>
        </w:tc>
      </w:tr>
      <w:tr w:rsidR="00DC37C0" w14:paraId="0002FE45" w14:textId="77777777">
        <w:trPr>
          <w:cantSplit/>
          <w:trHeight w:val="445"/>
        </w:trPr>
        <w:tc>
          <w:tcPr>
            <w:tcW w:w="529" w:type="dxa"/>
            <w:vMerge/>
            <w:vAlign w:val="center"/>
          </w:tcPr>
          <w:p w14:paraId="512E16CF" w14:textId="77777777" w:rsidR="00DC37C0" w:rsidRDefault="00DC37C0">
            <w:pPr>
              <w:widowControl w:val="0"/>
              <w:shd w:val="clear" w:color="auto" w:fill="FFFFFF" w:themeFill="background1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5C1D77EA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C37C0" w14:paraId="2992FA05" w14:textId="77777777">
        <w:trPr>
          <w:cantSplit/>
          <w:trHeight w:val="445"/>
        </w:trPr>
        <w:tc>
          <w:tcPr>
            <w:tcW w:w="529" w:type="dxa"/>
            <w:vMerge w:val="restart"/>
            <w:vAlign w:val="center"/>
          </w:tcPr>
          <w:p w14:paraId="43E01CAC" w14:textId="77777777" w:rsidR="00DC37C0" w:rsidRDefault="005D14D3">
            <w:pPr>
              <w:widowControl w:val="0"/>
              <w:shd w:val="clear" w:color="auto" w:fill="FFFFFF" w:themeFill="background1"/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14:paraId="4F5DEFF7" w14:textId="77777777" w:rsidR="00DC37C0" w:rsidRDefault="005D14D3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Город, область, округ проживания</w:t>
            </w:r>
          </w:p>
        </w:tc>
      </w:tr>
      <w:tr w:rsidR="00DC37C0" w14:paraId="0A963123" w14:textId="77777777">
        <w:trPr>
          <w:cantSplit/>
          <w:trHeight w:val="445"/>
        </w:trPr>
        <w:tc>
          <w:tcPr>
            <w:tcW w:w="529" w:type="dxa"/>
            <w:vMerge/>
            <w:vAlign w:val="center"/>
          </w:tcPr>
          <w:p w14:paraId="3F632BD2" w14:textId="77777777" w:rsidR="00DC37C0" w:rsidRDefault="00DC37C0">
            <w:pPr>
              <w:widowControl w:val="0"/>
              <w:shd w:val="clear" w:color="auto" w:fill="FFFFFF" w:themeFill="background1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14:paraId="1504DF83" w14:textId="77777777" w:rsidR="00DC37C0" w:rsidRDefault="00DC37C0">
            <w:pPr>
              <w:shd w:val="clear" w:color="auto" w:fill="FFFFFF" w:themeFill="background1"/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</w:tbl>
    <w:p w14:paraId="58719307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sz w:val="28"/>
          <w:szCs w:val="28"/>
        </w:rPr>
      </w:pPr>
    </w:p>
    <w:p w14:paraId="0B8929EF" w14:textId="12359CE4" w:rsidR="00DC37C0" w:rsidRPr="004C5402" w:rsidRDefault="005D14D3" w:rsidP="004C5402">
      <w:pPr>
        <w:pStyle w:val="af0"/>
        <w:numPr>
          <w:ilvl w:val="0"/>
          <w:numId w:val="5"/>
        </w:numPr>
        <w:shd w:val="clear" w:color="auto" w:fill="FFFFFF" w:themeFill="background1"/>
        <w:spacing w:after="0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 w:rsidRPr="004C5402">
        <w:rPr>
          <w:rFonts w:ascii="Times" w:eastAsia="Times New Roman" w:hAnsi="Times" w:cs="Times New Roman"/>
          <w:sz w:val="28"/>
          <w:szCs w:val="28"/>
        </w:rPr>
        <w:t xml:space="preserve">Подавая настоящую Заявку, участник Проекта «Амбассадоры </w:t>
      </w:r>
      <w:proofErr w:type="spellStart"/>
      <w:r w:rsidRPr="004C5402">
        <w:rPr>
          <w:rFonts w:ascii="Times" w:eastAsia="Times New Roman" w:hAnsi="Times" w:cs="Times New Roman"/>
          <w:sz w:val="28"/>
          <w:szCs w:val="28"/>
        </w:rPr>
        <w:t>Студтуризма</w:t>
      </w:r>
      <w:proofErr w:type="spellEnd"/>
      <w:r w:rsidRPr="004C5402">
        <w:rPr>
          <w:rFonts w:ascii="Times" w:eastAsia="Times New Roman" w:hAnsi="Times" w:cs="Times New Roman"/>
          <w:sz w:val="28"/>
          <w:szCs w:val="28"/>
        </w:rPr>
        <w:t>»</w:t>
      </w:r>
      <w:r>
        <w:rPr>
          <w:rFonts w:ascii="Times" w:eastAsia="Times New Roman" w:hAnsi="Times" w:cs="Times New Roman"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(далее – участник, участник Проекта)</w:t>
      </w:r>
      <w:r w:rsidRPr="004C5402">
        <w:rPr>
          <w:rFonts w:ascii="Times" w:eastAsia="Times New Roman" w:hAnsi="Times" w:cs="Times New Roman"/>
          <w:sz w:val="28"/>
          <w:szCs w:val="28"/>
        </w:rPr>
        <w:t xml:space="preserve"> подтверждает достоверность и полноту предоставленных в Заявке сведений.</w:t>
      </w:r>
    </w:p>
    <w:p w14:paraId="51EA609E" w14:textId="77777777" w:rsidR="00DC37C0" w:rsidRDefault="005D14D3" w:rsidP="004C5402">
      <w:pPr>
        <w:numPr>
          <w:ilvl w:val="0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Подавая настоящую Заявку, участник Проекта подтверждает свою готовность принимать участие в проекте до декабря 2025 года включительно;</w:t>
      </w:r>
    </w:p>
    <w:p w14:paraId="27896225" w14:textId="77777777" w:rsidR="00DC37C0" w:rsidRDefault="005D14D3" w:rsidP="004C5402">
      <w:pPr>
        <w:numPr>
          <w:ilvl w:val="0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Подавая настоящую заявку, участник осведомлен о том, что, участие в проекте осуществляется на добровольческих началах и безвозмездно</w:t>
      </w:r>
      <w:r>
        <w:rPr>
          <w:rFonts w:ascii="Times" w:eastAsia="Times New Roman" w:hAnsi="Times" w:cs="Times New Roman"/>
          <w:sz w:val="28"/>
          <w:szCs w:val="28"/>
        </w:rPr>
        <w:t>;</w:t>
      </w:r>
    </w:p>
    <w:p w14:paraId="6FFD3087" w14:textId="77777777" w:rsidR="00DC37C0" w:rsidRDefault="005D14D3" w:rsidP="004C5402">
      <w:pPr>
        <w:numPr>
          <w:ilvl w:val="0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Подавая настоящую заявку, участник дает свое согласие на нижеизложенное: </w:t>
      </w:r>
    </w:p>
    <w:p w14:paraId="5F3B9FC8" w14:textId="77777777" w:rsidR="00DC37C0" w:rsidRDefault="005D14D3" w:rsidP="004C5402">
      <w:pPr>
        <w:numPr>
          <w:ilvl w:val="1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Участник предоставляет Организатору Проекта простое (неисключительное) право использования произведениями, созданными им в рамках реализации Проекта на безвозмездной основе в течение всего срока действия исключительного права.</w:t>
      </w:r>
    </w:p>
    <w:p w14:paraId="0D6D9580" w14:textId="77777777" w:rsidR="00DC37C0" w:rsidRDefault="005D14D3" w:rsidP="004C5402">
      <w:pPr>
        <w:numPr>
          <w:ilvl w:val="1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Участник предоставляет Организатору Проекта согласие на размещение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платформе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студтуризм.рф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следующими правами использования: воспроизведение произведения; публичный показ произведения; публичное исполнение произведения; сообщение по кабелю произведения; доведение до всеобщего сведения произведения.</w:t>
      </w:r>
    </w:p>
    <w:p w14:paraId="400CFACF" w14:textId="77777777" w:rsidR="00DC37C0" w:rsidRDefault="005D14D3" w:rsidP="004C5402">
      <w:pPr>
        <w:numPr>
          <w:ilvl w:val="1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Организатором Проекта произведений на территории всего мира.</w:t>
      </w:r>
    </w:p>
    <w:p w14:paraId="4CFEB097" w14:textId="77777777" w:rsidR="00DC37C0" w:rsidRDefault="005D14D3" w:rsidP="004C5402">
      <w:pPr>
        <w:numPr>
          <w:ilvl w:val="1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Участник сохраняет за собой право использовать самостоятельно или предоставлять третьим Лицам права на использование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созданных в рамках реализации Проекта</w:t>
      </w: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 </w:t>
      </w:r>
    </w:p>
    <w:p w14:paraId="61C95F14" w14:textId="77777777" w:rsidR="00DC37C0" w:rsidRDefault="005D14D3" w:rsidP="004C5402">
      <w:pPr>
        <w:pStyle w:val="af0"/>
        <w:numPr>
          <w:ilvl w:val="0"/>
          <w:numId w:val="5"/>
        </w:numPr>
        <w:shd w:val="clear" w:color="auto" w:fill="FFFFFF" w:themeFill="background1"/>
        <w:ind w:left="0" w:firstLine="567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>Подавая настоящую заявку, участник дает свое согласие на</w:t>
      </w:r>
      <w:r>
        <w:rPr>
          <w:rFonts w:ascii="Times" w:eastAsia="Times New Roman" w:hAnsi="Times" w:cs="Times New Roman"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color w:val="000000"/>
          <w:sz w:val="28"/>
          <w:szCs w:val="28"/>
        </w:rPr>
        <w:t>обработку персональных данных (Приложения №1 и №2).</w:t>
      </w:r>
    </w:p>
    <w:p w14:paraId="243FD669" w14:textId="77777777" w:rsidR="00DC37C0" w:rsidRPr="004C5402" w:rsidRDefault="00DC37C0" w:rsidP="004C5402">
      <w:pPr>
        <w:pStyle w:val="af0"/>
        <w:shd w:val="clear" w:color="auto" w:fill="FFFFFF" w:themeFill="background1"/>
        <w:ind w:left="284"/>
        <w:jc w:val="both"/>
        <w:rPr>
          <w:rFonts w:ascii="Times" w:eastAsia="Times New Roman" w:hAnsi="Times" w:cs="Times New Roman"/>
          <w:sz w:val="28"/>
          <w:szCs w:val="28"/>
        </w:rPr>
      </w:pPr>
    </w:p>
    <w:p w14:paraId="3B573999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sz w:val="28"/>
          <w:szCs w:val="28"/>
        </w:rPr>
      </w:pPr>
    </w:p>
    <w:p w14:paraId="7F903514" w14:textId="77777777" w:rsidR="00DC37C0" w:rsidRDefault="005D14D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Кандидат на участие в проекте </w:t>
      </w:r>
    </w:p>
    <w:p w14:paraId="00BD6A2E" w14:textId="77777777" w:rsidR="00DC37C0" w:rsidRDefault="00DC37C0">
      <w:pPr>
        <w:shd w:val="clear" w:color="auto" w:fill="FFFFFF" w:themeFill="background1"/>
        <w:rPr>
          <w:rFonts w:ascii="Times" w:eastAsia="Times New Roman" w:hAnsi="Times" w:cs="Times New Roman"/>
          <w:sz w:val="28"/>
          <w:szCs w:val="28"/>
        </w:rPr>
      </w:pPr>
    </w:p>
    <w:p w14:paraId="5A513933" w14:textId="77777777" w:rsidR="00DC37C0" w:rsidRDefault="005D14D3">
      <w:pPr>
        <w:shd w:val="clear" w:color="auto" w:fill="FFFFFF" w:themeFill="background1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  <w:u w:val="single"/>
        </w:rPr>
        <w:t>(подпись)</w:t>
      </w:r>
      <w:r>
        <w:rPr>
          <w:rFonts w:ascii="Times" w:eastAsia="Times New Roman" w:hAnsi="Times" w:cs="Times New Roman"/>
          <w:sz w:val="28"/>
          <w:szCs w:val="28"/>
        </w:rPr>
        <w:t xml:space="preserve">__________________/ </w:t>
      </w:r>
      <w:r>
        <w:rPr>
          <w:rFonts w:ascii="Times" w:eastAsia="Times New Roman" w:hAnsi="Times" w:cs="Times New Roman"/>
          <w:u w:val="single"/>
        </w:rPr>
        <w:t>(ФИО)</w:t>
      </w:r>
      <w:r>
        <w:rPr>
          <w:rFonts w:ascii="Times" w:eastAsia="Times New Roman" w:hAnsi="Times" w:cs="Times New Roman"/>
        </w:rPr>
        <w:t xml:space="preserve">_________________ </w:t>
      </w:r>
    </w:p>
    <w:p w14:paraId="790C39CF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sz w:val="28"/>
          <w:szCs w:val="28"/>
        </w:rPr>
      </w:pPr>
    </w:p>
    <w:p w14:paraId="6512A3B2" w14:textId="77777777" w:rsidR="00DC37C0" w:rsidRDefault="005D14D3">
      <w:pPr>
        <w:shd w:val="clear" w:color="auto" w:fill="FFFFFF" w:themeFill="background1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Дата: «____» _____________ г. </w:t>
      </w:r>
    </w:p>
    <w:p w14:paraId="44160D9E" w14:textId="77777777" w:rsidR="00DC37C0" w:rsidRDefault="005D14D3">
      <w:pPr>
        <w:shd w:val="clear" w:color="auto" w:fill="FFFFFF" w:themeFill="background1"/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hAnsi="Times"/>
        </w:rPr>
        <w:br w:type="page"/>
      </w:r>
    </w:p>
    <w:p w14:paraId="48ECC571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№ 1</w:t>
      </w:r>
    </w:p>
    <w:p w14:paraId="3E5F6E45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 Заявке </w:t>
      </w:r>
      <w:proofErr w:type="spellStart"/>
      <w:r>
        <w:rPr>
          <w:rFonts w:ascii="Times New Roman" w:eastAsia="Calibri" w:hAnsi="Times New Roman" w:cs="Times New Roman"/>
        </w:rPr>
        <w:t>МедиаАмбассадора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Приказ1"/>
            <w:enabled/>
            <w:calcOnExit w:val="0"/>
            <w:textInput>
              <w:default w:val="Приказ1"/>
            </w:textInput>
          </w:ffData>
        </w:fldChar>
      </w:r>
      <w:r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="00AA6AA3">
        <w:rPr>
          <w:rFonts w:ascii="Times New Roman" w:eastAsia="Times New Roman" w:hAnsi="Times New Roman" w:cs="Times New Roman"/>
          <w:lang w:eastAsia="ru-RU"/>
        </w:rPr>
      </w:r>
      <w:r w:rsidR="00AA6AA3"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6E162E52" w14:textId="77777777" w:rsidR="00DC37C0" w:rsidRDefault="00DC37C0">
      <w:pPr>
        <w:ind w:left="6521" w:right="50"/>
        <w:rPr>
          <w:rFonts w:ascii="Times New Roman" w:eastAsia="Calibri" w:hAnsi="Times New Roman" w:cs="Times New Roman"/>
        </w:rPr>
      </w:pPr>
    </w:p>
    <w:p w14:paraId="63FBF726" w14:textId="77777777" w:rsidR="00DC37C0" w:rsidRDefault="00DC37C0">
      <w:pPr>
        <w:ind w:right="50"/>
        <w:rPr>
          <w:rFonts w:ascii="Times New Roman" w:eastAsia="Calibri" w:hAnsi="Times New Roman" w:cs="Times New Roman"/>
        </w:rPr>
      </w:pPr>
    </w:p>
    <w:p w14:paraId="54455448" w14:textId="77777777" w:rsidR="00DC37C0" w:rsidRDefault="005D14D3">
      <w:pPr>
        <w:widowControl w:val="0"/>
        <w:autoSpaceDE w:val="0"/>
        <w:autoSpaceDN w:val="0"/>
        <w:spacing w:before="229"/>
        <w:ind w:left="244" w:right="72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Наименование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федеральное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государственное автономное образовательное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учреждение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высшего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образования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«Российский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университет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дружбы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народов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имени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Патриса Лумумбы»</w:t>
      </w:r>
    </w:p>
    <w:p w14:paraId="02BF2214" w14:textId="77777777" w:rsidR="00DC37C0" w:rsidRDefault="005D14D3">
      <w:pPr>
        <w:widowControl w:val="0"/>
        <w:autoSpaceDE w:val="0"/>
        <w:autoSpaceDN w:val="0"/>
        <w:spacing w:line="244" w:lineRule="exact"/>
        <w:ind w:left="2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Реквизиты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ИНН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7728073720,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1027739189323</w:t>
      </w:r>
    </w:p>
    <w:p w14:paraId="798B1D86" w14:textId="77777777" w:rsidR="00DC37C0" w:rsidRDefault="005D14D3">
      <w:pPr>
        <w:widowControl w:val="0"/>
        <w:autoSpaceDE w:val="0"/>
        <w:autoSpaceDN w:val="0"/>
        <w:spacing w:before="5"/>
        <w:ind w:left="2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оператора: </w:t>
      </w:r>
      <w:r>
        <w:rPr>
          <w:rFonts w:ascii="Times New Roman" w:eastAsia="Times New Roman" w:hAnsi="Times New Roman" w:cs="Times New Roman"/>
          <w:sz w:val="22"/>
          <w:szCs w:val="22"/>
        </w:rPr>
        <w:t>117198,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Москва, ул.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Миклухо-Маклая, 6</w:t>
      </w:r>
    </w:p>
    <w:p w14:paraId="68F889BA" w14:textId="77777777" w:rsidR="00DC37C0" w:rsidRDefault="00DC37C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35"/>
          <w:szCs w:val="28"/>
        </w:rPr>
      </w:pPr>
    </w:p>
    <w:p w14:paraId="21C892A4" w14:textId="77777777" w:rsidR="00DC37C0" w:rsidRDefault="005D14D3">
      <w:pPr>
        <w:widowControl w:val="0"/>
        <w:autoSpaceDE w:val="0"/>
        <w:autoSpaceDN w:val="0"/>
        <w:ind w:left="3128" w:right="310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14:paraId="26AE70E6" w14:textId="4B81A9F7" w:rsidR="00DC37C0" w:rsidRDefault="005D14D3">
      <w:pPr>
        <w:widowControl w:val="0"/>
        <w:autoSpaceDE w:val="0"/>
        <w:autoSpaceDN w:val="0"/>
        <w:spacing w:before="87"/>
        <w:ind w:left="1985" w:right="189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обработку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данных в рамках реализации проекта «Амбассадоры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»</w:t>
      </w:r>
    </w:p>
    <w:p w14:paraId="0D2E00CC" w14:textId="77777777" w:rsidR="00DC37C0" w:rsidRDefault="00DC37C0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14"/>
          <w:szCs w:val="28"/>
        </w:rPr>
      </w:pPr>
    </w:p>
    <w:p w14:paraId="38E15266" w14:textId="77777777" w:rsidR="00DC37C0" w:rsidRDefault="005D14D3">
      <w:pPr>
        <w:widowControl w:val="0"/>
        <w:autoSpaceDE w:val="0"/>
        <w:autoSpaceDN w:val="0"/>
        <w:spacing w:before="91" w:after="12"/>
        <w:ind w:left="35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Я,</w:t>
      </w:r>
    </w:p>
    <w:p w14:paraId="3722E70D" w14:textId="77777777" w:rsidR="00DC37C0" w:rsidRDefault="005D14D3">
      <w:pPr>
        <w:widowControl w:val="0"/>
        <w:autoSpaceDE w:val="0"/>
        <w:autoSpaceDN w:val="0"/>
        <w:spacing w:line="20" w:lineRule="exact"/>
        <w:ind w:left="240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6D0034AA" wp14:editId="3BF14B87">
                <wp:extent cx="5756275" cy="3810"/>
                <wp:effectExtent l="3175" t="0" r="3175" b="8890"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3810"/>
                          <a:chOff x="0" y="0"/>
                          <a:chExt cx="9065" cy="6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65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" o:spid="_x0000_s1026" o:spt="203" style="height:0.3pt;width:453.25pt;" coordsize="9065,6" o:gfxdata="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63tjI&#10;1AAAAAIBAAAPAAAAAAAAAAEAIAAAACIAAABkcnMvZG93bnJldi54bWxQSwECFAAUAAAACACHTuJA&#10;MgkrmV4CAABFBQAADgAAAAAAAAABACAAAAAjAQAAZHJzL2Uyb0RvYy54bWxQSwUGAAAAAAYABgBZ&#10;AQAA8wUAAAAA&#10;">
                <o:lock v:ext="edit" aspectratio="f"/>
                <v:rect id="Rectangle 5" o:spid="_x0000_s1026" o:spt="1" style="position:absolute;left:0;top:0;height:6;width:9065;" fillcolor="#000000" filled="t" stroked="f" coordsize="21600,21600" o:gfxdata="UEsDBAoAAAAAAIdO4kAAAAAAAAAAAAAAAAAEAAAAZHJzL1BLAwQUAAAACACHTuJAs/2K5L4AAADa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8Hcl3Q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2K5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5106A8F3" w14:textId="77777777" w:rsidR="00DC37C0" w:rsidRDefault="005D14D3">
      <w:pPr>
        <w:widowControl w:val="0"/>
        <w:autoSpaceDE w:val="0"/>
        <w:autoSpaceDN w:val="0"/>
        <w:ind w:left="27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(именуемый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дальнейшем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«Субъект»)</w:t>
      </w:r>
    </w:p>
    <w:tbl>
      <w:tblPr>
        <w:tblStyle w:val="TableNormal"/>
        <w:tblW w:w="0" w:type="auto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26"/>
        <w:gridCol w:w="698"/>
        <w:gridCol w:w="860"/>
        <w:gridCol w:w="1326"/>
        <w:gridCol w:w="710"/>
        <w:gridCol w:w="1546"/>
      </w:tblGrid>
      <w:tr w:rsidR="00DC37C0" w14:paraId="28270E4F" w14:textId="77777777">
        <w:trPr>
          <w:trHeight w:val="249"/>
        </w:trPr>
        <w:tc>
          <w:tcPr>
            <w:tcW w:w="2096" w:type="dxa"/>
            <w:vMerge w:val="restart"/>
          </w:tcPr>
          <w:p w14:paraId="078C5A35" w14:textId="77777777" w:rsidR="00DC37C0" w:rsidRDefault="005D14D3">
            <w:pPr>
              <w:spacing w:line="227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  <w:p w14:paraId="2E6D5442" w14:textId="77777777" w:rsidR="00DC37C0" w:rsidRDefault="005D14D3">
            <w:pPr>
              <w:spacing w:before="1"/>
              <w:ind w:left="143" w:right="1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6966" w:type="dxa"/>
            <w:gridSpan w:val="6"/>
          </w:tcPr>
          <w:p w14:paraId="334639E0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3D31F45D" w14:textId="77777777">
        <w:trPr>
          <w:trHeight w:val="250"/>
        </w:trPr>
        <w:tc>
          <w:tcPr>
            <w:tcW w:w="2096" w:type="dxa"/>
            <w:vMerge/>
            <w:tcBorders>
              <w:top w:val="nil"/>
            </w:tcBorders>
          </w:tcPr>
          <w:p w14:paraId="7D5CAE8F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67A19730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1C360909" w14:textId="77777777">
        <w:trPr>
          <w:trHeight w:val="245"/>
        </w:trPr>
        <w:tc>
          <w:tcPr>
            <w:tcW w:w="2096" w:type="dxa"/>
            <w:vMerge w:val="restart"/>
          </w:tcPr>
          <w:p w14:paraId="40786B27" w14:textId="77777777" w:rsidR="00DC37C0" w:rsidRDefault="005D14D3">
            <w:pPr>
              <w:spacing w:line="223" w:lineRule="exact"/>
              <w:ind w:left="143" w:right="13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66B38910" w14:textId="77777777" w:rsidR="00DC37C0" w:rsidRDefault="005D14D3">
            <w:pPr>
              <w:spacing w:line="249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6966" w:type="dxa"/>
            <w:gridSpan w:val="6"/>
          </w:tcPr>
          <w:p w14:paraId="109E191C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671AF7C5" w14:textId="77777777">
        <w:trPr>
          <w:trHeight w:val="249"/>
        </w:trPr>
        <w:tc>
          <w:tcPr>
            <w:tcW w:w="2096" w:type="dxa"/>
            <w:vMerge/>
            <w:tcBorders>
              <w:top w:val="nil"/>
            </w:tcBorders>
          </w:tcPr>
          <w:p w14:paraId="60056B25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4AEC5237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188D801D" w14:textId="77777777">
        <w:trPr>
          <w:trHeight w:val="245"/>
        </w:trPr>
        <w:tc>
          <w:tcPr>
            <w:tcW w:w="3922" w:type="dxa"/>
            <w:gridSpan w:val="2"/>
          </w:tcPr>
          <w:p w14:paraId="10A04112" w14:textId="77777777" w:rsidR="00DC37C0" w:rsidRDefault="005D14D3">
            <w:pPr>
              <w:spacing w:line="225" w:lineRule="exact"/>
              <w:ind w:left="1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личность</w:t>
            </w:r>
            <w:proofErr w:type="spellEnd"/>
          </w:p>
        </w:tc>
        <w:tc>
          <w:tcPr>
            <w:tcW w:w="5140" w:type="dxa"/>
            <w:gridSpan w:val="5"/>
          </w:tcPr>
          <w:p w14:paraId="6EED16B8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368DDEED" w14:textId="77777777">
        <w:trPr>
          <w:trHeight w:val="250"/>
        </w:trPr>
        <w:tc>
          <w:tcPr>
            <w:tcW w:w="2096" w:type="dxa"/>
          </w:tcPr>
          <w:p w14:paraId="0778A856" w14:textId="77777777" w:rsidR="00DC37C0" w:rsidRDefault="005D14D3">
            <w:pPr>
              <w:spacing w:line="229" w:lineRule="exact"/>
              <w:ind w:left="4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гражданство</w:t>
            </w:r>
            <w:proofErr w:type="spellEnd"/>
          </w:p>
        </w:tc>
        <w:tc>
          <w:tcPr>
            <w:tcW w:w="2524" w:type="dxa"/>
            <w:gridSpan w:val="2"/>
          </w:tcPr>
          <w:p w14:paraId="3ADEAFE1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860" w:type="dxa"/>
          </w:tcPr>
          <w:p w14:paraId="0C0E0CE7" w14:textId="77777777" w:rsidR="00DC37C0" w:rsidRDefault="005D14D3">
            <w:pPr>
              <w:spacing w:line="229" w:lineRule="exact"/>
              <w:ind w:left="17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</w:t>
            </w:r>
            <w:proofErr w:type="spellEnd"/>
          </w:p>
        </w:tc>
        <w:tc>
          <w:tcPr>
            <w:tcW w:w="1326" w:type="dxa"/>
          </w:tcPr>
          <w:p w14:paraId="1211BC4F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  <w:tc>
          <w:tcPr>
            <w:tcW w:w="710" w:type="dxa"/>
          </w:tcPr>
          <w:p w14:paraId="4D71D3A0" w14:textId="77777777" w:rsidR="00DC37C0" w:rsidRDefault="005D14D3">
            <w:pPr>
              <w:spacing w:line="229" w:lineRule="exact"/>
              <w:ind w:left="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46" w:type="dxa"/>
          </w:tcPr>
          <w:p w14:paraId="22D0926B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0297DD43" w14:textId="77777777">
        <w:trPr>
          <w:trHeight w:val="245"/>
        </w:trPr>
        <w:tc>
          <w:tcPr>
            <w:tcW w:w="2096" w:type="dxa"/>
            <w:vMerge w:val="restart"/>
          </w:tcPr>
          <w:p w14:paraId="7BADEB95" w14:textId="77777777" w:rsidR="00DC37C0" w:rsidRPr="00AA6AA3" w:rsidRDefault="005D14D3">
            <w:pPr>
              <w:spacing w:line="227" w:lineRule="exact"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Когда</w:t>
            </w:r>
            <w:r w:rsidRPr="00AA6AA3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A6AA3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кем</w:t>
            </w:r>
            <w:r w:rsidRPr="00AA6AA3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выдан,</w:t>
            </w:r>
          </w:p>
          <w:p w14:paraId="5A33A9E4" w14:textId="77777777" w:rsidR="00DC37C0" w:rsidRPr="00AA6AA3" w:rsidRDefault="005D14D3">
            <w:pPr>
              <w:spacing w:before="1" w:line="251" w:lineRule="exact"/>
              <w:ind w:left="16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>код</w:t>
            </w:r>
            <w:r w:rsidRPr="00AA6AA3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>подразделения</w:t>
            </w:r>
          </w:p>
        </w:tc>
        <w:tc>
          <w:tcPr>
            <w:tcW w:w="6966" w:type="dxa"/>
            <w:gridSpan w:val="6"/>
          </w:tcPr>
          <w:p w14:paraId="0B0965ED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  <w:lang w:val="ru-RU"/>
              </w:rPr>
            </w:pPr>
          </w:p>
        </w:tc>
      </w:tr>
      <w:tr w:rsidR="00DC37C0" w14:paraId="33FD66DC" w14:textId="77777777">
        <w:trPr>
          <w:trHeight w:val="249"/>
        </w:trPr>
        <w:tc>
          <w:tcPr>
            <w:tcW w:w="2096" w:type="dxa"/>
            <w:vMerge/>
            <w:tcBorders>
              <w:top w:val="nil"/>
            </w:tcBorders>
          </w:tcPr>
          <w:p w14:paraId="1710149B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66" w:type="dxa"/>
            <w:gridSpan w:val="6"/>
          </w:tcPr>
          <w:p w14:paraId="5EF339CD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  <w:lang w:val="ru-RU"/>
              </w:rPr>
            </w:pPr>
          </w:p>
        </w:tc>
      </w:tr>
    </w:tbl>
    <w:p w14:paraId="1B5FC34A" w14:textId="77777777" w:rsidR="00DC37C0" w:rsidRDefault="00DC37C0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sz w:val="12"/>
          <w:szCs w:val="28"/>
        </w:rPr>
      </w:pPr>
    </w:p>
    <w:p w14:paraId="43D3BEA8" w14:textId="77777777" w:rsidR="00DC37C0" w:rsidRDefault="005D14D3">
      <w:pPr>
        <w:widowControl w:val="0"/>
        <w:autoSpaceDE w:val="0"/>
        <w:autoSpaceDN w:val="0"/>
        <w:spacing w:before="91"/>
        <w:ind w:left="426" w:firstLine="62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свободно, своей волей и в своих интересах даю согласие оператору на обработку моих персональных данных</w:t>
      </w:r>
    </w:p>
    <w:p w14:paraId="2D460587" w14:textId="5CFBEDE5" w:rsidR="00DC37C0" w:rsidRDefault="005D14D3">
      <w:pPr>
        <w:widowControl w:val="0"/>
        <w:autoSpaceDE w:val="0"/>
        <w:autoSpaceDN w:val="0"/>
        <w:ind w:left="344" w:right="313" w:firstLine="71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то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есть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совершение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действий,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предусмотренных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пунктом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pacing w:val="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статьи</w:t>
      </w:r>
      <w:r>
        <w:rPr>
          <w:rFonts w:ascii="Times New Roman" w:eastAsia="Times New Roman" w:hAnsi="Times New Roman" w:cs="Times New Roman"/>
          <w:b/>
          <w:spacing w:val="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Федерального закона от 27.07.2006 № 152-ФЗ «О персональных данных», с использованием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средств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автоматизации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(или)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без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использования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таких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средств,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именно: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сбор,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систематизацию, накопление, хранение, уточнение (обновление, изменение), использование,</w:t>
      </w:r>
      <w:r>
        <w:rPr>
          <w:rFonts w:ascii="Times New Roman" w:eastAsia="Times New Roman" w:hAnsi="Times New Roman" w:cs="Times New Roman"/>
          <w:b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обезличивание,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блокирование,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удаление,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уничтожение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целях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участия</w:t>
      </w:r>
      <w:r>
        <w:rPr>
          <w:rFonts w:ascii="Times New Roman" w:eastAsia="Times New Roman" w:hAnsi="Times New Roman" w:cs="Times New Roman"/>
          <w:b/>
          <w:spacing w:val="3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проекте «Амбассадоры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».</w:t>
      </w:r>
    </w:p>
    <w:p w14:paraId="724EE55B" w14:textId="77777777" w:rsidR="00DC37C0" w:rsidRDefault="005D14D3">
      <w:pPr>
        <w:widowControl w:val="0"/>
        <w:autoSpaceDE w:val="0"/>
        <w:autoSpaceDN w:val="0"/>
        <w:spacing w:before="3"/>
        <w:ind w:left="344" w:right="324" w:firstLine="71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Перечень персональных данных Субъекта, передаваемых оператору на обработку: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фамилия,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имя,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отчество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(при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наличии), дата рождения, контактный номер телефона, адрес электронной почты, город, область, округ проживания,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сведения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указанные в настоящем согласии.</w:t>
      </w:r>
    </w:p>
    <w:p w14:paraId="57C1C1AD" w14:textId="4842EF9E" w:rsidR="00DC37C0" w:rsidRDefault="005D14D3">
      <w:pPr>
        <w:widowControl w:val="0"/>
        <w:autoSpaceDE w:val="0"/>
        <w:autoSpaceDN w:val="0"/>
        <w:spacing w:before="1"/>
        <w:ind w:left="344" w:right="325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Обработка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осуществляется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использованием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средств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автоматизации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без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использования,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том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числе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использованием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интернет-сервиса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Яндекс.Формы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</w:p>
    <w:p w14:paraId="3F300029" w14:textId="77777777" w:rsidR="00DC37C0" w:rsidRDefault="005D14D3">
      <w:pPr>
        <w:widowControl w:val="0"/>
        <w:autoSpaceDE w:val="0"/>
        <w:autoSpaceDN w:val="0"/>
        <w:spacing w:line="237" w:lineRule="auto"/>
        <w:ind w:left="344" w:right="329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Субъект ознакомлен с Политикой РУДН в отношении обработки персональных данных.</w:t>
      </w:r>
    </w:p>
    <w:p w14:paraId="2F82F778" w14:textId="77777777" w:rsidR="00DC37C0" w:rsidRDefault="005D14D3">
      <w:pPr>
        <w:widowControl w:val="0"/>
        <w:autoSpaceDE w:val="0"/>
        <w:autoSpaceDN w:val="0"/>
        <w:spacing w:line="237" w:lineRule="auto"/>
        <w:ind w:left="344" w:right="329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действует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даты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его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подписания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момента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достижения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целей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обработки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 данных.</w:t>
      </w:r>
    </w:p>
    <w:p w14:paraId="4E5C7083" w14:textId="77777777" w:rsidR="00DC37C0" w:rsidRDefault="005D14D3">
      <w:pPr>
        <w:widowControl w:val="0"/>
        <w:autoSpaceDE w:val="0"/>
        <w:autoSpaceDN w:val="0"/>
        <w:ind w:left="344" w:right="325" w:firstLine="71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 согласие может быть отозвано Субъектом на основании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направленного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оператора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письменного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заявления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отзыв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обработку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данных.</w:t>
      </w:r>
    </w:p>
    <w:p w14:paraId="4B553B17" w14:textId="77777777" w:rsidR="00DC37C0" w:rsidRDefault="00DC37C0">
      <w:pPr>
        <w:widowControl w:val="0"/>
        <w:tabs>
          <w:tab w:val="left" w:pos="3213"/>
          <w:tab w:val="left" w:pos="3697"/>
          <w:tab w:val="left" w:pos="5521"/>
        </w:tabs>
        <w:autoSpaceDE w:val="0"/>
        <w:autoSpaceDN w:val="0"/>
        <w:spacing w:line="237" w:lineRule="auto"/>
        <w:ind w:left="244" w:right="4397" w:hanging="2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1FC8B19B" w14:textId="77777777" w:rsidR="00DC37C0" w:rsidRDefault="00DC37C0">
      <w:pPr>
        <w:widowControl w:val="0"/>
        <w:tabs>
          <w:tab w:val="left" w:pos="3213"/>
          <w:tab w:val="left" w:pos="3697"/>
          <w:tab w:val="left" w:pos="5521"/>
        </w:tabs>
        <w:autoSpaceDE w:val="0"/>
        <w:autoSpaceDN w:val="0"/>
        <w:spacing w:line="237" w:lineRule="auto"/>
        <w:ind w:left="244" w:right="4397" w:hanging="2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71524F63" w14:textId="77777777" w:rsidR="00DC37C0" w:rsidRDefault="005D14D3">
      <w:pPr>
        <w:widowControl w:val="0"/>
        <w:tabs>
          <w:tab w:val="left" w:pos="3213"/>
          <w:tab w:val="left" w:pos="3697"/>
          <w:tab w:val="left" w:pos="5521"/>
        </w:tabs>
        <w:autoSpaceDE w:val="0"/>
        <w:autoSpaceDN w:val="0"/>
        <w:spacing w:line="237" w:lineRule="auto"/>
        <w:ind w:left="244" w:right="4397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(ФИО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субъекта)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(подпись)</w:t>
      </w:r>
    </w:p>
    <w:p w14:paraId="7DBC7F20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4365D9B3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157AFFB2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799DF72A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355D713C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5CCDD007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2</w:t>
      </w:r>
    </w:p>
    <w:p w14:paraId="5EB29673" w14:textId="77777777" w:rsidR="00DC37C0" w:rsidRDefault="005D14D3">
      <w:pPr>
        <w:ind w:left="6521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к Заявке </w:t>
      </w:r>
      <w:proofErr w:type="spellStart"/>
      <w:r>
        <w:rPr>
          <w:rFonts w:ascii="Times New Roman" w:eastAsia="Calibri" w:hAnsi="Times New Roman" w:cs="Times New Roman"/>
        </w:rPr>
        <w:t>МедиаАмбассадора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Приказ1"/>
            <w:enabled/>
            <w:calcOnExit w:val="0"/>
            <w:textInput>
              <w:default w:val="Приказ1"/>
            </w:textInput>
          </w:ffData>
        </w:fldChar>
      </w:r>
      <w:r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="00AA6AA3">
        <w:rPr>
          <w:rFonts w:ascii="Times New Roman" w:eastAsia="Times New Roman" w:hAnsi="Times New Roman" w:cs="Times New Roman"/>
          <w:lang w:eastAsia="ru-RU"/>
        </w:rPr>
      </w:r>
      <w:r w:rsidR="00AA6AA3"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0442A7ED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</w:p>
    <w:p w14:paraId="0C30E307" w14:textId="77777777" w:rsidR="00DC37C0" w:rsidRDefault="005D14D3">
      <w:pPr>
        <w:spacing w:line="237" w:lineRule="auto"/>
        <w:ind w:left="121" w:right="3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Наименование</w:t>
      </w:r>
      <w:r>
        <w:rPr>
          <w:rFonts w:ascii="Times New Roman" w:eastAsia="Times New Roman" w:hAnsi="Times New Roman" w:cs="Times New Roman"/>
          <w:b/>
          <w:spacing w:val="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2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федеральное</w:t>
      </w:r>
      <w:r>
        <w:rPr>
          <w:rFonts w:ascii="Times New Roman" w:eastAsia="Times New Roman" w:hAnsi="Times New Roman" w:cs="Times New Roman"/>
          <w:spacing w:val="2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государственное</w:t>
      </w:r>
      <w:r>
        <w:rPr>
          <w:rFonts w:ascii="Times New Roman" w:eastAsia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автономное</w:t>
      </w:r>
      <w:r>
        <w:rPr>
          <w:rFonts w:ascii="Times New Roman" w:eastAsia="Times New Roman" w:hAnsi="Times New Roman" w:cs="Times New Roman"/>
          <w:spacing w:val="1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образовательное</w:t>
      </w:r>
      <w:r>
        <w:rPr>
          <w:rFonts w:ascii="Times New Roman" w:eastAsia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учреждение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высшего образования «Российский университет дружбы народов имени Патриса Лумумбы»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Реквизиты</w:t>
      </w: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оператора: </w:t>
      </w:r>
      <w:r>
        <w:rPr>
          <w:rFonts w:ascii="Times New Roman" w:eastAsia="Times New Roman" w:hAnsi="Times New Roman" w:cs="Times New Roman"/>
          <w:sz w:val="22"/>
          <w:szCs w:val="22"/>
        </w:rPr>
        <w:t>ИНН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7728073720,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1027739189323</w:t>
      </w:r>
    </w:p>
    <w:p w14:paraId="4A82324C" w14:textId="77777777" w:rsidR="00DC37C0" w:rsidRDefault="005D14D3">
      <w:pPr>
        <w:widowControl w:val="0"/>
        <w:autoSpaceDE w:val="0"/>
        <w:autoSpaceDN w:val="0"/>
        <w:spacing w:line="250" w:lineRule="exact"/>
        <w:ind w:left="12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оператора: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117198,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Москва,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ул.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Миклухо-Маклая, 6</w:t>
      </w:r>
    </w:p>
    <w:p w14:paraId="7FD074A2" w14:textId="77777777" w:rsidR="00DC37C0" w:rsidRDefault="00DC3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8"/>
        </w:rPr>
      </w:pPr>
    </w:p>
    <w:p w14:paraId="7B1761AF" w14:textId="77777777" w:rsidR="00DC37C0" w:rsidRDefault="00DC37C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0"/>
          <w:szCs w:val="28"/>
        </w:rPr>
      </w:pPr>
    </w:p>
    <w:p w14:paraId="4B0B7A13" w14:textId="77777777" w:rsidR="00DC37C0" w:rsidRDefault="005D14D3">
      <w:pPr>
        <w:widowControl w:val="0"/>
        <w:autoSpaceDE w:val="0"/>
        <w:autoSpaceDN w:val="0"/>
        <w:spacing w:before="1" w:line="251" w:lineRule="exact"/>
        <w:ind w:left="3121" w:right="310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14:paraId="1256FC5A" w14:textId="5A0137DE" w:rsidR="00DC37C0" w:rsidRDefault="005D14D3">
      <w:pPr>
        <w:widowControl w:val="0"/>
        <w:tabs>
          <w:tab w:val="left" w:pos="8505"/>
        </w:tabs>
        <w:autoSpaceDE w:val="0"/>
        <w:autoSpaceDN w:val="0"/>
        <w:ind w:left="1276" w:right="141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 обработку персональных данных,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разрешенных субъектом персональных данных</w:t>
      </w:r>
      <w:r>
        <w:rPr>
          <w:rFonts w:ascii="Times New Roman" w:eastAsia="Times New Roman" w:hAnsi="Times New Roman" w:cs="Times New Roman"/>
          <w:spacing w:val="-5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для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распространения в рамках реализации проекта «Амбассадоры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»</w:t>
      </w:r>
    </w:p>
    <w:p w14:paraId="2E1BCD2E" w14:textId="77777777" w:rsidR="00DC37C0" w:rsidRDefault="00DC37C0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sz w:val="21"/>
          <w:szCs w:val="28"/>
        </w:rPr>
      </w:pPr>
    </w:p>
    <w:p w14:paraId="7B9B384C" w14:textId="77777777" w:rsidR="00DC37C0" w:rsidRDefault="005D14D3">
      <w:pPr>
        <w:widowControl w:val="0"/>
        <w:autoSpaceDE w:val="0"/>
        <w:autoSpaceDN w:val="0"/>
        <w:spacing w:before="1"/>
        <w:ind w:left="121" w:right="10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Под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обработкой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понимаются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действия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(операции)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персональными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данными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рамках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выполнения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Федерального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закона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от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июля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2006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года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152-ФЗ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«О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данных»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случаях,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предусмотренных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законодательством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Российской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Федерации.</w:t>
      </w:r>
    </w:p>
    <w:p w14:paraId="0CCBAC9B" w14:textId="77777777" w:rsidR="00DC37C0" w:rsidRDefault="00DC37C0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1"/>
          <w:szCs w:val="28"/>
        </w:rPr>
      </w:pPr>
    </w:p>
    <w:p w14:paraId="7CA9667C" w14:textId="77777777" w:rsidR="00DC37C0" w:rsidRDefault="005D14D3">
      <w:pPr>
        <w:widowControl w:val="0"/>
        <w:autoSpaceDE w:val="0"/>
        <w:autoSpaceDN w:val="0"/>
        <w:ind w:left="121" w:right="11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Под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распространением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понимаются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действия,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направленные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раскрытие</w:t>
      </w: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персональных данных неопределенному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кругу лиц.</w:t>
      </w:r>
    </w:p>
    <w:p w14:paraId="09CD9B63" w14:textId="77777777" w:rsidR="00DC37C0" w:rsidRDefault="00DC37C0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14"/>
          <w:szCs w:val="28"/>
        </w:rPr>
      </w:pPr>
    </w:p>
    <w:p w14:paraId="2FCECDA7" w14:textId="77777777" w:rsidR="00DC37C0" w:rsidRDefault="005D14D3">
      <w:pPr>
        <w:widowControl w:val="0"/>
        <w:autoSpaceDE w:val="0"/>
        <w:autoSpaceDN w:val="0"/>
        <w:spacing w:before="91" w:after="13"/>
        <w:ind w:left="23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Я,</w:t>
      </w:r>
    </w:p>
    <w:p w14:paraId="2BB44B59" w14:textId="77777777" w:rsidR="00DC37C0" w:rsidRDefault="005D14D3">
      <w:pPr>
        <w:widowControl w:val="0"/>
        <w:autoSpaceDE w:val="0"/>
        <w:autoSpaceDN w:val="0"/>
        <w:spacing w:line="20" w:lineRule="exact"/>
        <w:ind w:left="119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32EB57EE" wp14:editId="09990FCB">
                <wp:extent cx="5756275" cy="3810"/>
                <wp:effectExtent l="2540" t="0" r="3810" b="1016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3810"/>
                          <a:chOff x="0" y="0"/>
                          <a:chExt cx="9065" cy="6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65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0.3pt;width:453.25pt;" coordsize="9065,6" o:gfxdata="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63tjI&#10;1AAAAAIBAAAPAAAAAAAAAAEAIAAAACIAAABkcnMvZG93bnJldi54bWxQSwECFAAUAAAACACHTuJA&#10;uMXxgl4CAABFBQAADgAAAAAAAAABACAAAAAjAQAAZHJzL2Uyb0RvYy54bWxQSwUGAAAAAAYABgBZ&#10;AQAA8wUAAAAA&#10;">
                <o:lock v:ext="edit" aspectratio="f"/>
                <v:rect id="Rectangle 3" o:spid="_x0000_s1026" o:spt="1" style="position:absolute;left:0;top:0;height:6;width:9065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3EBB5A57" w14:textId="77777777" w:rsidR="00DC37C0" w:rsidRDefault="005D14D3">
      <w:pPr>
        <w:widowControl w:val="0"/>
        <w:autoSpaceDE w:val="0"/>
        <w:autoSpaceDN w:val="0"/>
        <w:ind w:left="26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(именуемый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дальнейшем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«Субъект»)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26"/>
        <w:gridCol w:w="700"/>
        <w:gridCol w:w="860"/>
        <w:gridCol w:w="1326"/>
        <w:gridCol w:w="708"/>
        <w:gridCol w:w="1546"/>
      </w:tblGrid>
      <w:tr w:rsidR="00DC37C0" w14:paraId="29EAE50A" w14:textId="77777777">
        <w:trPr>
          <w:trHeight w:val="245"/>
        </w:trPr>
        <w:tc>
          <w:tcPr>
            <w:tcW w:w="2096" w:type="dxa"/>
            <w:vMerge w:val="restart"/>
          </w:tcPr>
          <w:p w14:paraId="3485A09C" w14:textId="77777777" w:rsidR="00DC37C0" w:rsidRDefault="005D14D3">
            <w:pPr>
              <w:spacing w:line="234" w:lineRule="exact"/>
              <w:ind w:left="143" w:right="13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  <w:p w14:paraId="056F54D2" w14:textId="77777777" w:rsidR="00DC37C0" w:rsidRDefault="005D14D3">
            <w:pPr>
              <w:spacing w:line="247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6966" w:type="dxa"/>
            <w:gridSpan w:val="6"/>
          </w:tcPr>
          <w:p w14:paraId="1B15AF18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75991764" w14:textId="77777777">
        <w:trPr>
          <w:trHeight w:val="251"/>
        </w:trPr>
        <w:tc>
          <w:tcPr>
            <w:tcW w:w="2096" w:type="dxa"/>
            <w:vMerge/>
            <w:tcBorders>
              <w:top w:val="nil"/>
            </w:tcBorders>
          </w:tcPr>
          <w:p w14:paraId="336188C0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3FC7F89B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2D220467" w14:textId="77777777">
        <w:trPr>
          <w:trHeight w:val="248"/>
        </w:trPr>
        <w:tc>
          <w:tcPr>
            <w:tcW w:w="2096" w:type="dxa"/>
            <w:vMerge w:val="restart"/>
          </w:tcPr>
          <w:p w14:paraId="0D23434E" w14:textId="77777777" w:rsidR="00DC37C0" w:rsidRDefault="005D14D3">
            <w:pPr>
              <w:spacing w:line="24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1CD9B113" w14:textId="77777777" w:rsidR="00DC37C0" w:rsidRDefault="005D14D3">
            <w:pPr>
              <w:spacing w:line="242" w:lineRule="exact"/>
              <w:ind w:left="141" w:right="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6966" w:type="dxa"/>
            <w:gridSpan w:val="6"/>
          </w:tcPr>
          <w:p w14:paraId="666AE00B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7D90ADBA" w14:textId="77777777">
        <w:trPr>
          <w:trHeight w:val="251"/>
        </w:trPr>
        <w:tc>
          <w:tcPr>
            <w:tcW w:w="2096" w:type="dxa"/>
            <w:vMerge/>
            <w:tcBorders>
              <w:top w:val="nil"/>
            </w:tcBorders>
          </w:tcPr>
          <w:p w14:paraId="0D0FA74E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966" w:type="dxa"/>
            <w:gridSpan w:val="6"/>
          </w:tcPr>
          <w:p w14:paraId="2C92248B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0BBEEF65" w14:textId="77777777">
        <w:trPr>
          <w:trHeight w:val="248"/>
        </w:trPr>
        <w:tc>
          <w:tcPr>
            <w:tcW w:w="3922" w:type="dxa"/>
            <w:gridSpan w:val="2"/>
          </w:tcPr>
          <w:p w14:paraId="3265B27B" w14:textId="77777777" w:rsidR="00DC37C0" w:rsidRDefault="005D14D3">
            <w:pPr>
              <w:spacing w:line="226" w:lineRule="exact"/>
              <w:ind w:left="1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личность</w:t>
            </w:r>
            <w:proofErr w:type="spellEnd"/>
          </w:p>
        </w:tc>
        <w:tc>
          <w:tcPr>
            <w:tcW w:w="5140" w:type="dxa"/>
            <w:gridSpan w:val="5"/>
          </w:tcPr>
          <w:p w14:paraId="027CE08B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25D80E5F" w14:textId="77777777">
        <w:trPr>
          <w:trHeight w:val="245"/>
        </w:trPr>
        <w:tc>
          <w:tcPr>
            <w:tcW w:w="2096" w:type="dxa"/>
          </w:tcPr>
          <w:p w14:paraId="36F2A054" w14:textId="77777777" w:rsidR="00DC37C0" w:rsidRDefault="005D14D3">
            <w:pPr>
              <w:spacing w:line="224" w:lineRule="exact"/>
              <w:ind w:left="143" w:right="1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гражданство</w:t>
            </w:r>
            <w:proofErr w:type="spellEnd"/>
          </w:p>
        </w:tc>
        <w:tc>
          <w:tcPr>
            <w:tcW w:w="2526" w:type="dxa"/>
            <w:gridSpan w:val="2"/>
          </w:tcPr>
          <w:p w14:paraId="14FD8E8D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860" w:type="dxa"/>
          </w:tcPr>
          <w:p w14:paraId="5E526BD2" w14:textId="77777777" w:rsidR="00DC37C0" w:rsidRDefault="005D14D3">
            <w:pPr>
              <w:spacing w:line="224" w:lineRule="exact"/>
              <w:ind w:left="17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серия</w:t>
            </w:r>
            <w:proofErr w:type="spellEnd"/>
          </w:p>
        </w:tc>
        <w:tc>
          <w:tcPr>
            <w:tcW w:w="1326" w:type="dxa"/>
          </w:tcPr>
          <w:p w14:paraId="1AFF44C3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708" w:type="dxa"/>
          </w:tcPr>
          <w:p w14:paraId="4DFDAEC7" w14:textId="77777777" w:rsidR="00DC37C0" w:rsidRDefault="005D14D3">
            <w:pPr>
              <w:spacing w:line="22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46" w:type="dxa"/>
          </w:tcPr>
          <w:p w14:paraId="1826DC24" w14:textId="77777777" w:rsidR="00DC37C0" w:rsidRDefault="00DC37C0">
            <w:pPr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</w:tr>
      <w:tr w:rsidR="00DC37C0" w14:paraId="7C935DF6" w14:textId="77777777">
        <w:trPr>
          <w:trHeight w:val="251"/>
        </w:trPr>
        <w:tc>
          <w:tcPr>
            <w:tcW w:w="2096" w:type="dxa"/>
            <w:vMerge w:val="restart"/>
          </w:tcPr>
          <w:p w14:paraId="6CAC1C50" w14:textId="77777777" w:rsidR="00DC37C0" w:rsidRPr="00AA6AA3" w:rsidRDefault="005D14D3">
            <w:pPr>
              <w:spacing w:line="244" w:lineRule="exact"/>
              <w:ind w:left="142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Когда</w:t>
            </w:r>
            <w:r w:rsidRPr="00AA6AA3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A6AA3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кем выдан,</w:t>
            </w:r>
          </w:p>
          <w:p w14:paraId="21C7260C" w14:textId="77777777" w:rsidR="00DC37C0" w:rsidRPr="00AA6AA3" w:rsidRDefault="005D14D3">
            <w:pPr>
              <w:spacing w:before="1" w:line="242" w:lineRule="exact"/>
              <w:ind w:left="166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код</w:t>
            </w:r>
            <w:r w:rsidRPr="00AA6AA3"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подразделения</w:t>
            </w:r>
          </w:p>
        </w:tc>
        <w:tc>
          <w:tcPr>
            <w:tcW w:w="6966" w:type="dxa"/>
            <w:gridSpan w:val="6"/>
          </w:tcPr>
          <w:p w14:paraId="700B4CEF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  <w:lang w:val="ru-RU"/>
              </w:rPr>
            </w:pPr>
          </w:p>
        </w:tc>
      </w:tr>
      <w:tr w:rsidR="00DC37C0" w14:paraId="68A58FA1" w14:textId="77777777">
        <w:trPr>
          <w:trHeight w:val="250"/>
        </w:trPr>
        <w:tc>
          <w:tcPr>
            <w:tcW w:w="2096" w:type="dxa"/>
            <w:vMerge/>
            <w:tcBorders>
              <w:top w:val="nil"/>
            </w:tcBorders>
          </w:tcPr>
          <w:p w14:paraId="3C88B15C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966" w:type="dxa"/>
            <w:gridSpan w:val="6"/>
          </w:tcPr>
          <w:p w14:paraId="6308EE29" w14:textId="77777777" w:rsidR="00DC37C0" w:rsidRPr="00AA6AA3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  <w:lang w:val="ru-RU"/>
              </w:rPr>
            </w:pPr>
          </w:p>
        </w:tc>
      </w:tr>
      <w:tr w:rsidR="00DC37C0" w14:paraId="4B93DC11" w14:textId="77777777">
        <w:trPr>
          <w:trHeight w:val="249"/>
        </w:trPr>
        <w:tc>
          <w:tcPr>
            <w:tcW w:w="2096" w:type="dxa"/>
          </w:tcPr>
          <w:p w14:paraId="3284138B" w14:textId="77777777" w:rsidR="00DC37C0" w:rsidRDefault="005D14D3">
            <w:pPr>
              <w:spacing w:line="226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6966" w:type="dxa"/>
            <w:gridSpan w:val="6"/>
          </w:tcPr>
          <w:p w14:paraId="0FEE7F3C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  <w:tr w:rsidR="00DC37C0" w14:paraId="6299A60E" w14:textId="77777777">
        <w:trPr>
          <w:trHeight w:val="248"/>
        </w:trPr>
        <w:tc>
          <w:tcPr>
            <w:tcW w:w="2096" w:type="dxa"/>
          </w:tcPr>
          <w:p w14:paraId="026E45A8" w14:textId="77777777" w:rsidR="00DC37C0" w:rsidRDefault="005D14D3">
            <w:pPr>
              <w:spacing w:line="226" w:lineRule="exact"/>
              <w:ind w:left="143" w:right="13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6966" w:type="dxa"/>
            <w:gridSpan w:val="6"/>
          </w:tcPr>
          <w:p w14:paraId="5B72EA76" w14:textId="77777777" w:rsidR="00DC37C0" w:rsidRDefault="00DC37C0">
            <w:pPr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</w:tbl>
    <w:p w14:paraId="3B845B3A" w14:textId="77777777" w:rsidR="00DC37C0" w:rsidRDefault="00DC37C0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sz w:val="11"/>
          <w:szCs w:val="28"/>
        </w:rPr>
      </w:pPr>
    </w:p>
    <w:p w14:paraId="5FAC8860" w14:textId="77777777" w:rsidR="00DC37C0" w:rsidRDefault="005D14D3">
      <w:pPr>
        <w:widowControl w:val="0"/>
        <w:autoSpaceDE w:val="0"/>
        <w:autoSpaceDN w:val="0"/>
        <w:spacing w:before="91"/>
        <w:ind w:left="121" w:right="9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руководствуясь статьей 10.1 Федерального закона от 27.07.2006 № 152-ФЗ «О персональных данных»,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своей волей и в своих интересах заявляю о согласии на распространение подлежащих обработке моих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оператором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целью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опубликования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результатов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реализации проекта «Амбассадоры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студтуризма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».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698"/>
        <w:gridCol w:w="1560"/>
        <w:gridCol w:w="2268"/>
      </w:tblGrid>
      <w:tr w:rsidR="00DC37C0" w14:paraId="375BAF5E" w14:textId="77777777">
        <w:trPr>
          <w:trHeight w:val="954"/>
        </w:trPr>
        <w:tc>
          <w:tcPr>
            <w:tcW w:w="2546" w:type="dxa"/>
          </w:tcPr>
          <w:p w14:paraId="78F8AF93" w14:textId="77777777" w:rsidR="00DC37C0" w:rsidRDefault="005D14D3">
            <w:pPr>
              <w:spacing w:before="98"/>
              <w:ind w:left="65" w:right="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2698" w:type="dxa"/>
          </w:tcPr>
          <w:p w14:paraId="77749F66" w14:textId="77777777" w:rsidR="00DC37C0" w:rsidRDefault="005D14D3">
            <w:pPr>
              <w:tabs>
                <w:tab w:val="left" w:pos="1309"/>
              </w:tabs>
              <w:spacing w:before="98"/>
              <w:ind w:left="70" w:right="6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Субъекта</w:t>
            </w:r>
            <w:proofErr w:type="spellEnd"/>
          </w:p>
        </w:tc>
        <w:tc>
          <w:tcPr>
            <w:tcW w:w="1560" w:type="dxa"/>
          </w:tcPr>
          <w:p w14:paraId="5013F5C7" w14:textId="77777777" w:rsidR="00DC37C0" w:rsidRPr="00AA6AA3" w:rsidRDefault="005D14D3">
            <w:pPr>
              <w:tabs>
                <w:tab w:val="left" w:pos="1406"/>
              </w:tabs>
              <w:spacing w:before="98"/>
              <w:ind w:left="70" w:right="34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Разрешение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ab/>
            </w:r>
            <w:r w:rsidRPr="00AA6AA3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ru-RU"/>
              </w:rPr>
              <w:t>к</w:t>
            </w:r>
            <w:r w:rsidRPr="00AA6AA3">
              <w:rPr>
                <w:rFonts w:ascii="Times New Roman" w:eastAsia="Times New Roman" w:hAnsi="Times New Roman" w:cs="Times New Roman"/>
                <w:spacing w:val="-52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распространен</w:t>
            </w:r>
            <w:r w:rsidRPr="00AA6AA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ию</w:t>
            </w:r>
            <w:proofErr w:type="spellEnd"/>
            <w:r w:rsidRPr="00AA6AA3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AA6AA3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(да/нет)</w:t>
            </w:r>
          </w:p>
        </w:tc>
        <w:tc>
          <w:tcPr>
            <w:tcW w:w="2268" w:type="dxa"/>
          </w:tcPr>
          <w:p w14:paraId="28C8B886" w14:textId="77777777" w:rsidR="00DC37C0" w:rsidRDefault="005D14D3">
            <w:pPr>
              <w:spacing w:before="98"/>
              <w:ind w:left="6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запреты</w:t>
            </w:r>
            <w:proofErr w:type="spellEnd"/>
          </w:p>
        </w:tc>
      </w:tr>
      <w:tr w:rsidR="00DC37C0" w14:paraId="5313A831" w14:textId="77777777">
        <w:trPr>
          <w:trHeight w:val="445"/>
        </w:trPr>
        <w:tc>
          <w:tcPr>
            <w:tcW w:w="2546" w:type="dxa"/>
            <w:vMerge w:val="restart"/>
          </w:tcPr>
          <w:p w14:paraId="536375F3" w14:textId="77777777" w:rsidR="00DC37C0" w:rsidRDefault="005D14D3">
            <w:pPr>
              <w:spacing w:before="98"/>
              <w:ind w:left="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Персональные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данные</w:t>
            </w:r>
            <w:proofErr w:type="spellEnd"/>
          </w:p>
        </w:tc>
        <w:tc>
          <w:tcPr>
            <w:tcW w:w="2698" w:type="dxa"/>
          </w:tcPr>
          <w:p w14:paraId="29B0CC16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1560" w:type="dxa"/>
          </w:tcPr>
          <w:p w14:paraId="7E92358A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CEF43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37C0" w14:paraId="60820D60" w14:textId="77777777">
        <w:trPr>
          <w:trHeight w:val="450"/>
        </w:trPr>
        <w:tc>
          <w:tcPr>
            <w:tcW w:w="2546" w:type="dxa"/>
            <w:vMerge/>
            <w:tcBorders>
              <w:top w:val="nil"/>
            </w:tcBorders>
          </w:tcPr>
          <w:p w14:paraId="34284B40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8" w:type="dxa"/>
          </w:tcPr>
          <w:p w14:paraId="08DB9BDD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1560" w:type="dxa"/>
          </w:tcPr>
          <w:p w14:paraId="6BF716F1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381B75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37C0" w14:paraId="495E730F" w14:textId="77777777">
        <w:trPr>
          <w:trHeight w:val="444"/>
        </w:trPr>
        <w:tc>
          <w:tcPr>
            <w:tcW w:w="2546" w:type="dxa"/>
            <w:vMerge/>
            <w:tcBorders>
              <w:top w:val="nil"/>
            </w:tcBorders>
          </w:tcPr>
          <w:p w14:paraId="78480CB7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8" w:type="dxa"/>
          </w:tcPr>
          <w:p w14:paraId="7F1CC2E9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0D6E5D5C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003783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37C0" w14:paraId="5B929E0D" w14:textId="77777777">
        <w:trPr>
          <w:trHeight w:val="445"/>
        </w:trPr>
        <w:tc>
          <w:tcPr>
            <w:tcW w:w="2546" w:type="dxa"/>
            <w:vMerge/>
            <w:tcBorders>
              <w:top w:val="nil"/>
            </w:tcBorders>
          </w:tcPr>
          <w:p w14:paraId="4770D174" w14:textId="77777777" w:rsidR="00DC37C0" w:rsidRDefault="00DC37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8" w:type="dxa"/>
          </w:tcPr>
          <w:p w14:paraId="4E202229" w14:textId="77777777" w:rsidR="00DC37C0" w:rsidRDefault="005D14D3">
            <w:pPr>
              <w:spacing w:before="98"/>
              <w:ind w:left="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фото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видео-изображение</w:t>
            </w:r>
            <w:proofErr w:type="spellEnd"/>
          </w:p>
        </w:tc>
        <w:tc>
          <w:tcPr>
            <w:tcW w:w="1560" w:type="dxa"/>
          </w:tcPr>
          <w:p w14:paraId="41CB62A0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64E6" w14:textId="77777777" w:rsidR="00DC37C0" w:rsidRDefault="00DC37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B036FBE" w14:textId="77777777" w:rsidR="00DC37C0" w:rsidRDefault="00DC3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  <w:sectPr w:rsidR="00DC37C0">
          <w:footerReference w:type="default" r:id="rId15"/>
          <w:pgSz w:w="12240" w:h="15840"/>
          <w:pgMar w:top="1000" w:right="740" w:bottom="280" w:left="158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698"/>
        <w:gridCol w:w="1562"/>
        <w:gridCol w:w="2268"/>
      </w:tblGrid>
      <w:tr w:rsidR="00DC37C0" w14:paraId="0F118FD9" w14:textId="77777777">
        <w:trPr>
          <w:trHeight w:val="950"/>
        </w:trPr>
        <w:tc>
          <w:tcPr>
            <w:tcW w:w="2546" w:type="dxa"/>
          </w:tcPr>
          <w:p w14:paraId="287A70E4" w14:textId="77777777" w:rsidR="00DC37C0" w:rsidRDefault="00DC37C0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2698" w:type="dxa"/>
          </w:tcPr>
          <w:p w14:paraId="7C49AAB3" w14:textId="77777777" w:rsidR="00DC37C0" w:rsidRDefault="00DC37C0">
            <w:pPr>
              <w:tabs>
                <w:tab w:val="left" w:pos="2221"/>
              </w:tabs>
              <w:spacing w:before="92"/>
              <w:ind w:left="71" w:right="38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62" w:type="dxa"/>
          </w:tcPr>
          <w:p w14:paraId="312686FF" w14:textId="77777777" w:rsidR="00DC37C0" w:rsidRDefault="00DC37C0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  <w:tc>
          <w:tcPr>
            <w:tcW w:w="2268" w:type="dxa"/>
          </w:tcPr>
          <w:p w14:paraId="2E15A2C1" w14:textId="77777777" w:rsidR="00DC37C0" w:rsidRDefault="00DC37C0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</w:tc>
      </w:tr>
    </w:tbl>
    <w:p w14:paraId="2FC8211E" w14:textId="77777777" w:rsidR="00DC37C0" w:rsidRDefault="00DC37C0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sz w:val="15"/>
          <w:szCs w:val="28"/>
        </w:rPr>
      </w:pPr>
    </w:p>
    <w:p w14:paraId="2BAB58F6" w14:textId="77777777" w:rsidR="00DC37C0" w:rsidRDefault="005D14D3">
      <w:pPr>
        <w:widowControl w:val="0"/>
        <w:autoSpaceDE w:val="0"/>
        <w:autoSpaceDN w:val="0"/>
        <w:spacing w:before="91"/>
        <w:ind w:left="244" w:right="2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Сведения об информационных ресурсах оператора, посредством которых будет осуществляться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предоставление доступа неограниченному кругу лиц и иные действия с персональными данными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субъекта персональных данных:</w:t>
      </w:r>
    </w:p>
    <w:p w14:paraId="67809FC5" w14:textId="77777777" w:rsidR="00DC37C0" w:rsidRDefault="00DC37C0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sz w:val="21"/>
          <w:szCs w:val="28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252"/>
      </w:tblGrid>
      <w:tr w:rsidR="00DC37C0" w14:paraId="21D885DE" w14:textId="77777777">
        <w:trPr>
          <w:trHeight w:val="450"/>
        </w:trPr>
        <w:tc>
          <w:tcPr>
            <w:tcW w:w="4818" w:type="dxa"/>
          </w:tcPr>
          <w:p w14:paraId="4C7E3091" w14:textId="77777777" w:rsidR="00DC37C0" w:rsidRDefault="005D14D3">
            <w:pPr>
              <w:spacing w:before="98"/>
              <w:ind w:left="6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</w:t>
            </w:r>
            <w:proofErr w:type="spellEnd"/>
          </w:p>
        </w:tc>
        <w:tc>
          <w:tcPr>
            <w:tcW w:w="4252" w:type="dxa"/>
          </w:tcPr>
          <w:p w14:paraId="201A0903" w14:textId="77777777" w:rsidR="00DC37C0" w:rsidRDefault="005D14D3">
            <w:pPr>
              <w:spacing w:before="98"/>
              <w:ind w:left="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данными</w:t>
            </w:r>
            <w:proofErr w:type="spellEnd"/>
          </w:p>
        </w:tc>
      </w:tr>
      <w:tr w:rsidR="00DC37C0" w14:paraId="0D95949B" w14:textId="77777777">
        <w:trPr>
          <w:trHeight w:val="706"/>
        </w:trPr>
        <w:tc>
          <w:tcPr>
            <w:tcW w:w="4818" w:type="dxa"/>
          </w:tcPr>
          <w:p w14:paraId="0A945DF5" w14:textId="77777777" w:rsidR="00DC37C0" w:rsidRDefault="005D14D3">
            <w:pPr>
              <w:spacing w:line="350" w:lineRule="atLeast"/>
              <w:ind w:left="68" w:right="316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студтуризм.рф</w:t>
            </w:r>
            <w:proofErr w:type="gramEnd"/>
          </w:p>
        </w:tc>
        <w:tc>
          <w:tcPr>
            <w:tcW w:w="4252" w:type="dxa"/>
          </w:tcPr>
          <w:p w14:paraId="78E53E57" w14:textId="77777777" w:rsidR="00DC37C0" w:rsidRDefault="005D14D3">
            <w:pPr>
              <w:spacing w:before="100"/>
              <w:ind w:left="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распространение</w:t>
            </w:r>
            <w:proofErr w:type="spellEnd"/>
          </w:p>
        </w:tc>
      </w:tr>
    </w:tbl>
    <w:p w14:paraId="3E72C1AB" w14:textId="77777777" w:rsidR="00DC37C0" w:rsidRDefault="00DC37C0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sz w:val="21"/>
          <w:szCs w:val="28"/>
        </w:rPr>
      </w:pPr>
    </w:p>
    <w:p w14:paraId="537CA246" w14:textId="4BC7CF58" w:rsidR="00DC37C0" w:rsidRDefault="005D14D3">
      <w:pPr>
        <w:widowControl w:val="0"/>
        <w:autoSpaceDE w:val="0"/>
        <w:autoSpaceDN w:val="0"/>
        <w:ind w:left="244" w:right="21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Распространение персональных данных осуществляется с использованием средств автоматизации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без</w:t>
      </w:r>
      <w:proofErr w:type="gramEnd"/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использования.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</w:p>
    <w:p w14:paraId="6F6A3982" w14:textId="77777777" w:rsidR="00DC37C0" w:rsidRDefault="00DC37C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sz w:val="21"/>
          <w:szCs w:val="28"/>
        </w:rPr>
      </w:pPr>
    </w:p>
    <w:p w14:paraId="592D2783" w14:textId="77777777" w:rsidR="00DC37C0" w:rsidRDefault="005D14D3">
      <w:pPr>
        <w:widowControl w:val="0"/>
        <w:autoSpaceDE w:val="0"/>
        <w:autoSpaceDN w:val="0"/>
        <w:ind w:left="244" w:right="24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 согласие действует с даты его подписания до момента достижения целей обработки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данных.</w:t>
      </w:r>
    </w:p>
    <w:p w14:paraId="3451AD06" w14:textId="77777777" w:rsidR="00DC37C0" w:rsidRDefault="00DC37C0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sz w:val="21"/>
          <w:szCs w:val="28"/>
        </w:rPr>
      </w:pPr>
    </w:p>
    <w:p w14:paraId="3C679041" w14:textId="77777777" w:rsidR="00DC37C0" w:rsidRDefault="005D14D3">
      <w:pPr>
        <w:widowControl w:val="0"/>
        <w:autoSpaceDE w:val="0"/>
        <w:autoSpaceDN w:val="0"/>
        <w:ind w:left="244" w:right="2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может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быть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отозвано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субъектом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основании</w:t>
      </w:r>
      <w:r>
        <w:rPr>
          <w:rFonts w:ascii="Times New Roman" w:eastAsia="Times New Roman" w:hAnsi="Times New Roman" w:cs="Times New Roman"/>
          <w:spacing w:val="-5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направленного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оператора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письменного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заявления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отзыв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согласия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обработку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персональных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данных.</w:t>
      </w:r>
    </w:p>
    <w:p w14:paraId="6C15D59E" w14:textId="77777777" w:rsidR="00DC37C0" w:rsidRDefault="00DC37C0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8"/>
        </w:rPr>
      </w:pPr>
    </w:p>
    <w:p w14:paraId="1CB0FD98" w14:textId="77777777" w:rsidR="00DC37C0" w:rsidRDefault="00DC37C0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16"/>
          <w:szCs w:val="28"/>
        </w:rPr>
      </w:pPr>
    </w:p>
    <w:p w14:paraId="4CFD78F9" w14:textId="77777777" w:rsidR="00DC37C0" w:rsidRDefault="005D14D3">
      <w:pPr>
        <w:widowControl w:val="0"/>
        <w:tabs>
          <w:tab w:val="left" w:pos="3103"/>
          <w:tab w:val="left" w:pos="3697"/>
          <w:tab w:val="left" w:pos="5411"/>
        </w:tabs>
        <w:autoSpaceDE w:val="0"/>
        <w:autoSpaceDN w:val="0"/>
        <w:spacing w:before="91"/>
        <w:ind w:left="297" w:right="4507" w:hanging="5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(ФИО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субъекта)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(подпись)</w:t>
      </w:r>
    </w:p>
    <w:p w14:paraId="3316D09C" w14:textId="77777777" w:rsidR="00DC37C0" w:rsidRDefault="00DC37C0">
      <w:pPr>
        <w:ind w:right="50"/>
        <w:rPr>
          <w:rFonts w:ascii="Times New Roman" w:eastAsia="Calibri" w:hAnsi="Times New Roman" w:cs="Times New Roman"/>
        </w:rPr>
      </w:pPr>
    </w:p>
    <w:p w14:paraId="0D4DB695" w14:textId="77777777" w:rsidR="00DC37C0" w:rsidRDefault="005D14D3">
      <w:p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br w:type="page"/>
      </w:r>
    </w:p>
    <w:p w14:paraId="270AD012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lastRenderedPageBreak/>
        <w:t>Приложение № 4</w:t>
      </w:r>
    </w:p>
    <w:p w14:paraId="330C762C" w14:textId="77777777" w:rsidR="00DC37C0" w:rsidRDefault="005D14D3">
      <w:pPr>
        <w:shd w:val="clear" w:color="auto" w:fill="FFFFFF" w:themeFill="background1"/>
        <w:ind w:left="48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bCs/>
          <w:color w:val="000000"/>
        </w:rPr>
        <w:t xml:space="preserve">к Регламенту проекта </w:t>
      </w:r>
      <w:r>
        <w:rPr>
          <w:rFonts w:ascii="Times" w:eastAsia="Times New Roman" w:hAnsi="Times" w:cs="Times New Roman"/>
          <w:b/>
          <w:color w:val="000000"/>
        </w:rPr>
        <w:t xml:space="preserve">«Амбассадоры 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Студтуризма</w:t>
      </w:r>
      <w:proofErr w:type="spellEnd"/>
      <w:r>
        <w:rPr>
          <w:rFonts w:ascii="Times" w:eastAsia="Times New Roman" w:hAnsi="Times" w:cs="Times New Roman"/>
          <w:b/>
          <w:color w:val="000000"/>
        </w:rPr>
        <w:t>»</w:t>
      </w:r>
      <w:r>
        <w:rPr>
          <w:rFonts w:ascii="Times" w:eastAsia="Times New Roman" w:hAnsi="Times" w:cs="Times New Roman"/>
          <w:b/>
          <w:bCs/>
          <w:color w:val="000000"/>
        </w:rPr>
        <w:t xml:space="preserve"> </w:t>
      </w:r>
      <w:r>
        <w:rPr>
          <w:rFonts w:ascii="Times" w:eastAsia="Times New Roman" w:hAnsi="Times" w:cs="Times New Roman"/>
          <w:b/>
          <w:color w:val="000000"/>
        </w:rPr>
        <w:t>в рамках Программы молодежного и студенческого туризма (</w:t>
      </w:r>
      <w:proofErr w:type="spellStart"/>
      <w:r>
        <w:rPr>
          <w:rFonts w:ascii="Times" w:eastAsia="Times New Roman" w:hAnsi="Times" w:cs="Times New Roman"/>
          <w:b/>
          <w:color w:val="000000"/>
        </w:rPr>
        <w:t>Студтуризм</w:t>
      </w:r>
      <w:proofErr w:type="spellEnd"/>
      <w:r>
        <w:rPr>
          <w:rFonts w:ascii="Times" w:eastAsia="Times New Roman" w:hAnsi="Times" w:cs="Times New Roman"/>
          <w:b/>
          <w:color w:val="000000"/>
        </w:rPr>
        <w:t>)</w:t>
      </w:r>
    </w:p>
    <w:p w14:paraId="3D6492B3" w14:textId="77777777" w:rsidR="00DC37C0" w:rsidRDefault="00DC37C0">
      <w:pPr>
        <w:shd w:val="clear" w:color="auto" w:fill="FFFFFF" w:themeFill="background1"/>
        <w:ind w:left="4820"/>
        <w:rPr>
          <w:rFonts w:ascii="Times" w:eastAsia="Times New Roman" w:hAnsi="Times" w:cs="Times New Roman"/>
          <w:color w:val="000000"/>
          <w:sz w:val="20"/>
          <w:szCs w:val="20"/>
        </w:rPr>
      </w:pPr>
    </w:p>
    <w:p w14:paraId="7AA34767" w14:textId="77777777" w:rsidR="00DC37C0" w:rsidRDefault="005D14D3">
      <w:pPr>
        <w:shd w:val="clear" w:color="auto" w:fill="FFFFFF" w:themeFill="background1"/>
        <w:jc w:val="center"/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 xml:space="preserve">Критерии отбора </w:t>
      </w:r>
      <w:proofErr w:type="spellStart"/>
      <w:r>
        <w:rPr>
          <w:rFonts w:ascii="Times" w:eastAsia="Times New Roman" w:hAnsi="Times" w:cs="Times New Roman"/>
          <w:b/>
          <w:sz w:val="28"/>
          <w:szCs w:val="28"/>
        </w:rPr>
        <w:t>МедиаАмбасадоров</w:t>
      </w:r>
      <w:proofErr w:type="spellEnd"/>
      <w:r>
        <w:rPr>
          <w:rFonts w:ascii="Times" w:eastAsia="Times New Roman" w:hAnsi="Times" w:cs="Times New Roman"/>
          <w:b/>
          <w:sz w:val="28"/>
          <w:szCs w:val="28"/>
        </w:rPr>
        <w:t xml:space="preserve"> Программы</w:t>
      </w:r>
    </w:p>
    <w:p w14:paraId="30100FE1" w14:textId="77777777" w:rsidR="00DC37C0" w:rsidRDefault="005D14D3">
      <w:pPr>
        <w:shd w:val="clear" w:color="auto" w:fill="FFFFFF" w:themeFill="background1"/>
        <w:jc w:val="both"/>
        <w:rPr>
          <w:rFonts w:ascii="Times" w:eastAsia="Times New Roman" w:hAnsi="Times" w:cs="Times New Roman"/>
          <w:i/>
          <w:sz w:val="28"/>
          <w:szCs w:val="28"/>
        </w:rPr>
      </w:pPr>
      <w:r>
        <w:rPr>
          <w:rFonts w:ascii="Times" w:eastAsia="Times New Roman" w:hAnsi="Times" w:cs="Times New Roman"/>
          <w:i/>
          <w:sz w:val="28"/>
          <w:szCs w:val="28"/>
        </w:rPr>
        <w:t xml:space="preserve">(Данные критерии используется Организатором Программы при отборе </w:t>
      </w:r>
      <w:proofErr w:type="spellStart"/>
      <w:r>
        <w:rPr>
          <w:rFonts w:ascii="Times" w:eastAsia="Times New Roman" w:hAnsi="Times" w:cs="Times New Roman"/>
          <w:i/>
          <w:sz w:val="28"/>
          <w:szCs w:val="28"/>
        </w:rPr>
        <w:t>МедиаАмбассадоров</w:t>
      </w:r>
      <w:proofErr w:type="spellEnd"/>
      <w:r>
        <w:rPr>
          <w:rFonts w:ascii="Times" w:eastAsia="Times New Roman" w:hAnsi="Times" w:cs="Times New Roman"/>
          <w:i/>
          <w:sz w:val="28"/>
          <w:szCs w:val="28"/>
        </w:rPr>
        <w:t xml:space="preserve"> Программы и носят рекомендательный характер)</w:t>
      </w:r>
    </w:p>
    <w:p w14:paraId="1E08CB95" w14:textId="77777777" w:rsidR="00DC37C0" w:rsidRDefault="00DC37C0">
      <w:pPr>
        <w:shd w:val="clear" w:color="auto" w:fill="FFFFFF" w:themeFill="background1"/>
        <w:jc w:val="both"/>
        <w:rPr>
          <w:rFonts w:ascii="Times" w:eastAsia="Times New Roman" w:hAnsi="Times" w:cs="Times New Roman"/>
          <w:sz w:val="28"/>
          <w:szCs w:val="28"/>
        </w:rPr>
      </w:pPr>
    </w:p>
    <w:p w14:paraId="586CE59A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Участник ведёт открытые аккаунты в социальных сетях или готов создать новый открытый аккаунт с целью освещения деятельности, направленной на популяризацию молодежного и студенческого туризма;</w:t>
      </w:r>
    </w:p>
    <w:p w14:paraId="0D4E6124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Количество подписчиков от 500-10 000 в аккаунте;</w:t>
      </w:r>
    </w:p>
    <w:p w14:paraId="3C7593B1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spacing w:line="276" w:lineRule="auto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Охваты публикаций в аккаунте (от 100 зрителей);</w:t>
      </w:r>
    </w:p>
    <w:p w14:paraId="1F6C2591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spacing w:line="276" w:lineRule="auto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Регулярность публикаций (минимум 2 раза в месяц);</w:t>
      </w:r>
    </w:p>
    <w:p w14:paraId="482FD14B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Опыт участия в общественных мероприятиях и их информационного сопровождения;</w:t>
      </w:r>
    </w:p>
    <w:p w14:paraId="2865F53C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spacing w:line="276" w:lineRule="auto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Качественный контент: яркие и четкие фото и видео материалы высокого качества, публикации содержательного характера — третьего круга интересов, в том числе наличие контента по теме туризма и путешествий;</w:t>
      </w:r>
    </w:p>
    <w:p w14:paraId="653B3075" w14:textId="77777777" w:rsidR="00DC37C0" w:rsidRDefault="005D14D3">
      <w:pPr>
        <w:numPr>
          <w:ilvl w:val="0"/>
          <w:numId w:val="7"/>
        </w:numPr>
        <w:shd w:val="clear" w:color="auto" w:fill="FFFFFF" w:themeFill="background1"/>
        <w:spacing w:line="276" w:lineRule="auto"/>
        <w:ind w:left="0" w:firstLine="360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Наличие активности со стороны читающей аудитории на странице: комментарии, репосты, отметки «мне нравится».</w:t>
      </w:r>
    </w:p>
    <w:p w14:paraId="0AA7C015" w14:textId="77777777" w:rsidR="00DC37C0" w:rsidRDefault="00DC37C0">
      <w:pPr>
        <w:shd w:val="clear" w:color="auto" w:fill="FFFFFF" w:themeFill="background1"/>
        <w:ind w:left="720"/>
        <w:jc w:val="both"/>
        <w:rPr>
          <w:rFonts w:ascii="Times" w:eastAsia="Times New Roman" w:hAnsi="Times" w:cs="Times New Roman"/>
          <w:sz w:val="28"/>
          <w:szCs w:val="28"/>
        </w:rPr>
      </w:pPr>
    </w:p>
    <w:p w14:paraId="42338A3E" w14:textId="77777777" w:rsidR="00DC37C0" w:rsidRDefault="00DC37C0">
      <w:pPr>
        <w:shd w:val="clear" w:color="auto" w:fill="FFFFFF" w:themeFill="background1"/>
      </w:pPr>
    </w:p>
    <w:sectPr w:rsidR="00DC37C0">
      <w:footerReference w:type="default" r:id="rId16"/>
      <w:pgSz w:w="12240" w:h="15840"/>
      <w:pgMar w:top="568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14BC" w14:textId="77777777" w:rsidR="00653470" w:rsidRDefault="005D14D3">
      <w:r>
        <w:separator/>
      </w:r>
    </w:p>
  </w:endnote>
  <w:endnote w:type="continuationSeparator" w:id="0">
    <w:p w14:paraId="4C303462" w14:textId="77777777" w:rsidR="00653470" w:rsidRDefault="005D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9A76" w14:textId="77777777" w:rsidR="00DC37C0" w:rsidRDefault="00DC37C0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8935" w14:textId="77777777" w:rsidR="00DC37C0" w:rsidRDefault="00DC37C0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098516"/>
    </w:sdtPr>
    <w:sdtEndPr/>
    <w:sdtContent>
      <w:p w14:paraId="6ADC4081" w14:textId="77777777" w:rsidR="00DC37C0" w:rsidRDefault="005D14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FB758D4" w14:textId="77777777" w:rsidR="00DC37C0" w:rsidRDefault="00DC37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2597" w14:textId="77777777" w:rsidR="00653470" w:rsidRDefault="005D14D3">
      <w:r>
        <w:separator/>
      </w:r>
    </w:p>
  </w:footnote>
  <w:footnote w:type="continuationSeparator" w:id="0">
    <w:p w14:paraId="7F2AE796" w14:textId="77777777" w:rsidR="00653470" w:rsidRDefault="005D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7106"/>
    <w:multiLevelType w:val="multilevel"/>
    <w:tmpl w:val="2D167106"/>
    <w:lvl w:ilvl="0">
      <w:start w:val="1"/>
      <w:numFmt w:val="bullet"/>
      <w:suff w:val="space"/>
      <w:lvlText w:val="−"/>
      <w:lvlJc w:val="left"/>
      <w:pPr>
        <w:ind w:left="6598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3B3A553D"/>
    <w:multiLevelType w:val="multilevel"/>
    <w:tmpl w:val="3B3A553D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382" w:hanging="375"/>
      </w:pPr>
    </w:lvl>
    <w:lvl w:ilvl="2">
      <w:start w:val="1"/>
      <w:numFmt w:val="decimal"/>
      <w:lvlText w:val="%1.%2.%3"/>
      <w:lvlJc w:val="left"/>
      <w:pPr>
        <w:ind w:left="10734" w:hanging="720"/>
      </w:pPr>
    </w:lvl>
    <w:lvl w:ilvl="3">
      <w:start w:val="1"/>
      <w:numFmt w:val="decimal"/>
      <w:lvlText w:val="%1.%2.%3.%4"/>
      <w:lvlJc w:val="left"/>
      <w:pPr>
        <w:ind w:left="16101" w:hanging="1080"/>
      </w:pPr>
    </w:lvl>
    <w:lvl w:ilvl="4">
      <w:start w:val="1"/>
      <w:numFmt w:val="decimal"/>
      <w:lvlText w:val="%1.%2.%3.%4.%5"/>
      <w:lvlJc w:val="left"/>
      <w:pPr>
        <w:ind w:left="21108" w:hanging="1080"/>
      </w:pPr>
    </w:lvl>
    <w:lvl w:ilvl="5">
      <w:start w:val="1"/>
      <w:numFmt w:val="decimal"/>
      <w:lvlText w:val="%1.%2.%3.%4.%5.%6"/>
      <w:lvlJc w:val="left"/>
      <w:pPr>
        <w:ind w:left="26475" w:hanging="1440"/>
      </w:pPr>
    </w:lvl>
    <w:lvl w:ilvl="6">
      <w:start w:val="1"/>
      <w:numFmt w:val="decimal"/>
      <w:lvlText w:val="%1.%2.%3.%4.%5.%6.%7"/>
      <w:lvlJc w:val="left"/>
      <w:pPr>
        <w:ind w:left="31482" w:hanging="1440"/>
      </w:pPr>
    </w:lvl>
    <w:lvl w:ilvl="7">
      <w:start w:val="1"/>
      <w:numFmt w:val="decimal"/>
      <w:lvlText w:val="%1.%2.%3.%4.%5.%6.%7.%8"/>
      <w:lvlJc w:val="left"/>
      <w:pPr>
        <w:ind w:left="-28687" w:hanging="1800"/>
      </w:pPr>
    </w:lvl>
    <w:lvl w:ilvl="8">
      <w:start w:val="1"/>
      <w:numFmt w:val="decimal"/>
      <w:lvlText w:val="%1.%2.%3.%4.%5.%6.%7.%8.%9"/>
      <w:lvlJc w:val="left"/>
      <w:pPr>
        <w:ind w:left="-23320" w:hanging="2160"/>
      </w:pPr>
    </w:lvl>
  </w:abstractNum>
  <w:abstractNum w:abstractNumId="2" w15:restartNumberingAfterBreak="0">
    <w:nsid w:val="44953BA4"/>
    <w:multiLevelType w:val="multilevel"/>
    <w:tmpl w:val="44953BA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Times" w:eastAsia="Arial" w:hAnsi="Times" w:cs="Arial" w:hint="default"/>
        <w:b/>
        <w:u w:val="none"/>
      </w:rPr>
    </w:lvl>
    <w:lvl w:ilvl="1">
      <w:start w:val="1"/>
      <w:numFmt w:val="decimal"/>
      <w:lvlText w:val="%1.%2."/>
      <w:lvlJc w:val="right"/>
      <w:pPr>
        <w:ind w:left="2771" w:hanging="360"/>
      </w:pPr>
      <w:rPr>
        <w:rFonts w:ascii="Times" w:eastAsia="Arial" w:hAnsi="Times" w:cs="Arial" w:hint="default"/>
        <w:b w:val="0"/>
        <w:u w:val="none"/>
      </w:rPr>
    </w:lvl>
    <w:lvl w:ilvl="2">
      <w:start w:val="1"/>
      <w:numFmt w:val="decimal"/>
      <w:lvlText w:val="%1.%2.%3."/>
      <w:lvlJc w:val="right"/>
      <w:pPr>
        <w:ind w:left="8157" w:hanging="360"/>
      </w:pPr>
      <w:rPr>
        <w:rFonts w:ascii="Times" w:eastAsia="Arial" w:hAnsi="Times" w:cs="Arial" w:hint="default"/>
        <w:b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571D4175"/>
    <w:multiLevelType w:val="multilevel"/>
    <w:tmpl w:val="571D4175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72E0429F"/>
    <w:multiLevelType w:val="multilevel"/>
    <w:tmpl w:val="72E0429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735F7E"/>
    <w:multiLevelType w:val="multilevel"/>
    <w:tmpl w:val="73735F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4425A5B"/>
    <w:multiLevelType w:val="multilevel"/>
    <w:tmpl w:val="74425A5B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77"/>
    <w:rsid w:val="00015E3F"/>
    <w:rsid w:val="000B5E77"/>
    <w:rsid w:val="0010533F"/>
    <w:rsid w:val="001135A9"/>
    <w:rsid w:val="00114B0B"/>
    <w:rsid w:val="00135E90"/>
    <w:rsid w:val="001C4333"/>
    <w:rsid w:val="0021779F"/>
    <w:rsid w:val="002430F6"/>
    <w:rsid w:val="00244263"/>
    <w:rsid w:val="00261D4F"/>
    <w:rsid w:val="00280EA4"/>
    <w:rsid w:val="002A7B44"/>
    <w:rsid w:val="002B2583"/>
    <w:rsid w:val="003B7FD5"/>
    <w:rsid w:val="003F38F2"/>
    <w:rsid w:val="00402E56"/>
    <w:rsid w:val="00405347"/>
    <w:rsid w:val="00405AB6"/>
    <w:rsid w:val="00413FA4"/>
    <w:rsid w:val="0044730B"/>
    <w:rsid w:val="0045213D"/>
    <w:rsid w:val="004C4C14"/>
    <w:rsid w:val="004C5402"/>
    <w:rsid w:val="005925A7"/>
    <w:rsid w:val="005A628A"/>
    <w:rsid w:val="005D14D3"/>
    <w:rsid w:val="005D7322"/>
    <w:rsid w:val="005E032E"/>
    <w:rsid w:val="00647DB5"/>
    <w:rsid w:val="00653470"/>
    <w:rsid w:val="00694527"/>
    <w:rsid w:val="006B6082"/>
    <w:rsid w:val="006D45AF"/>
    <w:rsid w:val="006E7236"/>
    <w:rsid w:val="00725D7D"/>
    <w:rsid w:val="007C25D9"/>
    <w:rsid w:val="00847A50"/>
    <w:rsid w:val="00862C3D"/>
    <w:rsid w:val="00871658"/>
    <w:rsid w:val="00872B94"/>
    <w:rsid w:val="008A6CD9"/>
    <w:rsid w:val="008B2337"/>
    <w:rsid w:val="008C62B0"/>
    <w:rsid w:val="008D434E"/>
    <w:rsid w:val="008E68A6"/>
    <w:rsid w:val="00912ADA"/>
    <w:rsid w:val="00917839"/>
    <w:rsid w:val="009212F2"/>
    <w:rsid w:val="00967A99"/>
    <w:rsid w:val="009A076B"/>
    <w:rsid w:val="009D0736"/>
    <w:rsid w:val="009D5A90"/>
    <w:rsid w:val="009F6D18"/>
    <w:rsid w:val="00A1774A"/>
    <w:rsid w:val="00A40A34"/>
    <w:rsid w:val="00A548F2"/>
    <w:rsid w:val="00A96F43"/>
    <w:rsid w:val="00AA6AA3"/>
    <w:rsid w:val="00B2603D"/>
    <w:rsid w:val="00B3225C"/>
    <w:rsid w:val="00B364A2"/>
    <w:rsid w:val="00BA72C8"/>
    <w:rsid w:val="00BB7D89"/>
    <w:rsid w:val="00BC713D"/>
    <w:rsid w:val="00BD0679"/>
    <w:rsid w:val="00C334BD"/>
    <w:rsid w:val="00C534FE"/>
    <w:rsid w:val="00C9419E"/>
    <w:rsid w:val="00CA0CFA"/>
    <w:rsid w:val="00CA6F18"/>
    <w:rsid w:val="00CB75A9"/>
    <w:rsid w:val="00D05D08"/>
    <w:rsid w:val="00D14607"/>
    <w:rsid w:val="00D60C71"/>
    <w:rsid w:val="00DC37C0"/>
    <w:rsid w:val="00E119EB"/>
    <w:rsid w:val="00E25002"/>
    <w:rsid w:val="00ED42EA"/>
    <w:rsid w:val="00EF027E"/>
    <w:rsid w:val="00F368F5"/>
    <w:rsid w:val="00F402C3"/>
    <w:rsid w:val="01B93D6C"/>
    <w:rsid w:val="047B1086"/>
    <w:rsid w:val="16A43200"/>
    <w:rsid w:val="28E466E1"/>
    <w:rsid w:val="34C51DA1"/>
    <w:rsid w:val="36ED5CAF"/>
    <w:rsid w:val="3ECD2B96"/>
    <w:rsid w:val="45677C29"/>
    <w:rsid w:val="56605A0A"/>
    <w:rsid w:val="57EA09CB"/>
    <w:rsid w:val="61F64983"/>
    <w:rsid w:val="68A657FB"/>
    <w:rsid w:val="6954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BCD1D4"/>
  <w15:docId w15:val="{81536BA2-6754-482F-B446-A944CA40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basedOn w:val="a0"/>
    <w:link w:val="ac"/>
    <w:uiPriority w:val="99"/>
    <w:qFormat/>
    <w:rPr>
      <w:sz w:val="24"/>
      <w:szCs w:val="24"/>
    </w:rPr>
  </w:style>
  <w:style w:type="paragraph" w:styleId="af0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1">
    <w:name w:val="Рецензия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90;&#1091;&#1076;&#1090;&#1091;&#1088;&#1080;&#1079;&#1084;.&#1088;&#1092;/" TargetMode="External"/><Relationship Id="rId13" Type="http://schemas.openxmlformats.org/officeDocument/2006/relationships/hyperlink" Target="https://forms.yandex.ru/u/67928c0f068ff04b531e30d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928c0f068ff04b531e30d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udturis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&#1089;&#1090;&#1091;&#1076;&#1090;&#1091;&#1088;&#1080;&#1079;&#108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928c0f068ff04b531e30d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Мубаракзянова Мария Федоровна</cp:lastModifiedBy>
  <cp:revision>2</cp:revision>
  <dcterms:created xsi:type="dcterms:W3CDTF">2025-02-27T13:11:00Z</dcterms:created>
  <dcterms:modified xsi:type="dcterms:W3CDTF">2025-02-27T13:11:00Z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A4E3F7E393464F138BD45A61E980F2BA_13</vt:lpwstr>
  </property>
</Properties>
</file>