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32ABE8C9" w:rsidR="0007401F" w:rsidRPr="00A9392F" w:rsidRDefault="00A9392F" w:rsidP="00B8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92F">
              <w:rPr>
                <w:rFonts w:ascii="Times New Roman" w:hAnsi="Times New Roman" w:cs="Times New Roman"/>
                <w:sz w:val="28"/>
                <w:szCs w:val="28"/>
              </w:rPr>
              <w:t>Цифровая исследовательская платформа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2A6C720A" w:rsidR="0016611D" w:rsidRDefault="00356A72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Виртуальный полигон исследования</w:t>
            </w:r>
            <w:r w:rsidR="006F78EB">
              <w:rPr>
                <w:rFonts w:ascii="Times New Roman" w:hAnsi="Times New Roman" w:cs="Times New Roman"/>
                <w:sz w:val="28"/>
                <w:szCs w:val="28"/>
              </w:rPr>
              <w:t xml:space="preserve"> свойств горных пород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64A3FD37" w:rsidR="00952986" w:rsidRDefault="006F78EB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Марина Сергеевна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43EF6B49" w:rsidR="0016611D" w:rsidRDefault="006F78EB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Королев Максим Игоревич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4D475876" w:rsidR="0016611D" w:rsidRDefault="006F78EB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ВНШ</w:t>
            </w:r>
          </w:p>
        </w:tc>
      </w:tr>
      <w:tr w:rsidR="0016611D" w14:paraId="49EFB37E" w14:textId="77777777" w:rsidTr="0094342B">
        <w:tc>
          <w:tcPr>
            <w:tcW w:w="3681" w:type="dxa"/>
          </w:tcPr>
          <w:p w14:paraId="4D24CA9C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  <w:shd w:val="clear" w:color="auto" w:fill="auto"/>
          </w:tcPr>
          <w:p w14:paraId="177DA355" w14:textId="292B1117" w:rsidR="00817170" w:rsidRPr="000F60B3" w:rsidRDefault="00817170" w:rsidP="00821851">
            <w:pPr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  <w:shd w:val="clear" w:color="auto" w:fill="151026"/>
              </w:rPr>
            </w:pPr>
            <w:r w:rsidRPr="000F60B3">
              <w:rPr>
                <w:rStyle w:val="a6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И</w:t>
            </w:r>
            <w:r w:rsidR="0094342B" w:rsidRPr="000F60B3">
              <w:rPr>
                <w:rStyle w:val="a6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 xml:space="preserve">нтерактивная платформа, позволяющая моделировать и исследовать поведение различных пород под воздействием внешних факторов. Проект помогает понять, как внешняя среда влияет на прочность, плотность, </w:t>
            </w:r>
            <w:proofErr w:type="spellStart"/>
            <w:r w:rsidR="0094342B" w:rsidRPr="000F60B3">
              <w:rPr>
                <w:rStyle w:val="a6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трещиноватость</w:t>
            </w:r>
            <w:proofErr w:type="spellEnd"/>
            <w:r w:rsidR="000F60B3" w:rsidRPr="000F60B3">
              <w:rPr>
                <w:rStyle w:val="a6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 xml:space="preserve">, </w:t>
            </w:r>
            <w:proofErr w:type="spellStart"/>
            <w:r w:rsidR="000F60B3" w:rsidRPr="000F60B3">
              <w:rPr>
                <w:rStyle w:val="a6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нефтеотдачу</w:t>
            </w:r>
            <w:proofErr w:type="spellEnd"/>
            <w:r w:rsidR="0094342B" w:rsidRPr="000F60B3">
              <w:rPr>
                <w:rStyle w:val="a6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 xml:space="preserve"> и другие свойства горных пород, что важно для </w:t>
            </w:r>
            <w:r w:rsidR="000F60B3" w:rsidRPr="000F60B3">
              <w:rPr>
                <w:rStyle w:val="a6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 xml:space="preserve">нефтегазового, </w:t>
            </w:r>
            <w:r w:rsidR="0094342B" w:rsidRPr="000F60B3">
              <w:rPr>
                <w:rStyle w:val="a6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горного дела, строительства и геологических исследований</w:t>
            </w: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24B2A7BB" w14:textId="0E92716F" w:rsidR="00060630" w:rsidRPr="00C772B9" w:rsidRDefault="00060630" w:rsidP="00060630">
            <w:pPr>
              <w:pStyle w:val="a7"/>
              <w:spacing w:before="105" w:beforeAutospacing="0" w:after="0" w:afterAutospacing="0"/>
              <w:rPr>
                <w:rStyle w:val="a6"/>
                <w:b w:val="0"/>
                <w:bCs w:val="0"/>
                <w:sz w:val="27"/>
                <w:szCs w:val="27"/>
              </w:rPr>
            </w:pPr>
            <w:r w:rsidRPr="00C772B9">
              <w:rPr>
                <w:rStyle w:val="a6"/>
                <w:b w:val="0"/>
                <w:bCs w:val="0"/>
                <w:sz w:val="27"/>
                <w:szCs w:val="27"/>
              </w:rPr>
              <w:t>Для реализации проекта необходимо:</w:t>
            </w:r>
          </w:p>
          <w:p w14:paraId="3E283B01" w14:textId="7AB878A4" w:rsidR="00060630" w:rsidRPr="00C772B9" w:rsidRDefault="002625F1" w:rsidP="00060630">
            <w:pPr>
              <w:pStyle w:val="a7"/>
              <w:numPr>
                <w:ilvl w:val="0"/>
                <w:numId w:val="1"/>
              </w:numPr>
              <w:spacing w:before="105" w:beforeAutospacing="0" w:after="0" w:afterAutospacing="0"/>
              <w:rPr>
                <w:sz w:val="27"/>
                <w:szCs w:val="27"/>
              </w:rPr>
            </w:pPr>
            <w:r w:rsidRPr="00C772B9">
              <w:rPr>
                <w:sz w:val="27"/>
                <w:szCs w:val="27"/>
              </w:rPr>
              <w:t>о</w:t>
            </w:r>
            <w:r w:rsidR="00060630" w:rsidRPr="00C772B9">
              <w:rPr>
                <w:sz w:val="27"/>
                <w:szCs w:val="27"/>
              </w:rPr>
              <w:t>пределить конкретные задачи, функциональные и технические требования к виртуальной лаборатории</w:t>
            </w:r>
            <w:r w:rsidR="0086267D">
              <w:rPr>
                <w:sz w:val="27"/>
                <w:szCs w:val="27"/>
              </w:rPr>
              <w:t xml:space="preserve"> (выделить </w:t>
            </w:r>
            <w:r w:rsidR="00863F56">
              <w:rPr>
                <w:sz w:val="27"/>
                <w:szCs w:val="27"/>
              </w:rPr>
              <w:t>свойства горных пород</w:t>
            </w:r>
            <w:r w:rsidR="0086267D">
              <w:rPr>
                <w:sz w:val="27"/>
                <w:szCs w:val="27"/>
              </w:rPr>
              <w:t>)</w:t>
            </w:r>
            <w:r w:rsidR="00060630" w:rsidRPr="00C772B9">
              <w:rPr>
                <w:sz w:val="27"/>
                <w:szCs w:val="27"/>
              </w:rPr>
              <w:t>.</w:t>
            </w:r>
          </w:p>
          <w:p w14:paraId="286C5D85" w14:textId="4299B43E" w:rsidR="00060630" w:rsidRPr="00C772B9" w:rsidRDefault="00060630" w:rsidP="00060630">
            <w:pPr>
              <w:pStyle w:val="a7"/>
              <w:numPr>
                <w:ilvl w:val="0"/>
                <w:numId w:val="1"/>
              </w:numPr>
              <w:spacing w:before="105" w:beforeAutospacing="0" w:after="0" w:afterAutospacing="0"/>
              <w:rPr>
                <w:sz w:val="27"/>
                <w:szCs w:val="27"/>
              </w:rPr>
            </w:pPr>
            <w:r w:rsidRPr="00C772B9">
              <w:rPr>
                <w:sz w:val="27"/>
                <w:szCs w:val="27"/>
              </w:rPr>
              <w:t>сформировать детальный план и спецификации для разработки программного обеспечения и моделирования</w:t>
            </w:r>
            <w:r w:rsidR="00863F56">
              <w:rPr>
                <w:sz w:val="27"/>
                <w:szCs w:val="27"/>
              </w:rPr>
              <w:t xml:space="preserve"> (определить сценарий работы лаборатории)</w:t>
            </w:r>
            <w:r w:rsidRPr="00C772B9">
              <w:rPr>
                <w:sz w:val="27"/>
                <w:szCs w:val="27"/>
              </w:rPr>
              <w:t>.</w:t>
            </w:r>
          </w:p>
          <w:p w14:paraId="73F3A281" w14:textId="37CAEFB3" w:rsidR="00060630" w:rsidRPr="00C772B9" w:rsidRDefault="00060630" w:rsidP="00060630">
            <w:pPr>
              <w:pStyle w:val="a7"/>
              <w:numPr>
                <w:ilvl w:val="0"/>
                <w:numId w:val="1"/>
              </w:numPr>
              <w:spacing w:before="105" w:beforeAutospacing="0" w:after="0" w:afterAutospacing="0"/>
              <w:rPr>
                <w:sz w:val="27"/>
                <w:szCs w:val="27"/>
              </w:rPr>
            </w:pPr>
            <w:r w:rsidRPr="00C772B9">
              <w:rPr>
                <w:sz w:val="27"/>
                <w:szCs w:val="27"/>
              </w:rPr>
              <w:t>создать начальную версию виртуальной лаборатории и моделирующих модулей.</w:t>
            </w:r>
          </w:p>
          <w:p w14:paraId="64AE17C3" w14:textId="51279607" w:rsidR="00060630" w:rsidRPr="00C772B9" w:rsidRDefault="00060630" w:rsidP="00060630">
            <w:pPr>
              <w:pStyle w:val="a7"/>
              <w:numPr>
                <w:ilvl w:val="0"/>
                <w:numId w:val="1"/>
              </w:numPr>
              <w:spacing w:before="105" w:beforeAutospacing="0" w:after="0" w:afterAutospacing="0"/>
              <w:rPr>
                <w:sz w:val="27"/>
                <w:szCs w:val="27"/>
              </w:rPr>
            </w:pPr>
            <w:r w:rsidRPr="00C772B9">
              <w:rPr>
                <w:sz w:val="27"/>
                <w:szCs w:val="27"/>
              </w:rPr>
              <w:t>провести эксперименты, получить обратную связь, внести необходимые улучшения.</w:t>
            </w:r>
          </w:p>
          <w:p w14:paraId="05D27912" w14:textId="7E157A38" w:rsidR="00060630" w:rsidRPr="00C772B9" w:rsidRDefault="00060630" w:rsidP="00060630">
            <w:pPr>
              <w:pStyle w:val="a7"/>
              <w:numPr>
                <w:ilvl w:val="0"/>
                <w:numId w:val="1"/>
              </w:numPr>
              <w:spacing w:before="105" w:beforeAutospacing="0" w:after="0" w:afterAutospacing="0"/>
              <w:rPr>
                <w:sz w:val="27"/>
                <w:szCs w:val="27"/>
              </w:rPr>
            </w:pPr>
            <w:r w:rsidRPr="00C772B9">
              <w:rPr>
                <w:sz w:val="27"/>
                <w:szCs w:val="27"/>
              </w:rPr>
              <w:t>подготовить инструкции для пользователей.</w:t>
            </w:r>
          </w:p>
          <w:p w14:paraId="7402B7ED" w14:textId="2AB05978" w:rsidR="00234AC2" w:rsidRPr="007B57F9" w:rsidRDefault="000768BE" w:rsidP="00C772B9">
            <w:pPr>
              <w:pStyle w:val="a7"/>
              <w:spacing w:before="105" w:beforeAutospacing="0" w:after="0" w:afterAutospacing="0"/>
              <w:ind w:left="36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р</w:t>
            </w:r>
            <w:r w:rsidR="00C16198" w:rsidRPr="00C772B9">
              <w:rPr>
                <w:sz w:val="27"/>
                <w:szCs w:val="27"/>
              </w:rPr>
              <w:t>езультате планирует</w:t>
            </w:r>
            <w:r>
              <w:rPr>
                <w:sz w:val="27"/>
                <w:szCs w:val="27"/>
              </w:rPr>
              <w:t>ся</w:t>
            </w:r>
            <w:r w:rsidR="00C16198" w:rsidRPr="00C772B9">
              <w:rPr>
                <w:sz w:val="27"/>
                <w:szCs w:val="27"/>
              </w:rPr>
              <w:t xml:space="preserve"> получить </w:t>
            </w:r>
            <w:r w:rsidR="007B57F9" w:rsidRPr="00C772B9">
              <w:rPr>
                <w:sz w:val="27"/>
                <w:szCs w:val="27"/>
              </w:rPr>
              <w:t>интерактивн</w:t>
            </w:r>
            <w:r>
              <w:rPr>
                <w:sz w:val="27"/>
                <w:szCs w:val="27"/>
              </w:rPr>
              <w:t>ую</w:t>
            </w:r>
            <w:r w:rsidR="007B57F9" w:rsidRPr="00C772B9">
              <w:rPr>
                <w:sz w:val="27"/>
                <w:szCs w:val="27"/>
              </w:rPr>
              <w:t xml:space="preserve"> виртуальн</w:t>
            </w:r>
            <w:r>
              <w:rPr>
                <w:sz w:val="27"/>
                <w:szCs w:val="27"/>
              </w:rPr>
              <w:t>ую</w:t>
            </w:r>
            <w:r w:rsidR="007B57F9" w:rsidRPr="00C772B9">
              <w:rPr>
                <w:sz w:val="27"/>
                <w:szCs w:val="27"/>
              </w:rPr>
              <w:t xml:space="preserve"> лаборатори</w:t>
            </w:r>
            <w:r w:rsidR="00E71C5B">
              <w:rPr>
                <w:sz w:val="27"/>
                <w:szCs w:val="27"/>
              </w:rPr>
              <w:t>ю</w:t>
            </w:r>
            <w:r w:rsidR="007B57F9" w:rsidRPr="00C772B9">
              <w:rPr>
                <w:sz w:val="27"/>
                <w:szCs w:val="27"/>
              </w:rPr>
              <w:t>, позволяющ</w:t>
            </w:r>
            <w:r w:rsidR="00E71C5B">
              <w:rPr>
                <w:sz w:val="27"/>
                <w:szCs w:val="27"/>
              </w:rPr>
              <w:t>ую</w:t>
            </w:r>
            <w:r w:rsidR="007B57F9" w:rsidRPr="00C772B9">
              <w:rPr>
                <w:sz w:val="27"/>
                <w:szCs w:val="27"/>
              </w:rPr>
              <w:t xml:space="preserve"> </w:t>
            </w:r>
            <w:r w:rsidR="00C029BE" w:rsidRPr="00C772B9">
              <w:rPr>
                <w:sz w:val="27"/>
                <w:szCs w:val="27"/>
              </w:rPr>
              <w:t>исследовать</w:t>
            </w:r>
            <w:r w:rsidR="00C772B9" w:rsidRPr="00C772B9">
              <w:rPr>
                <w:sz w:val="27"/>
                <w:szCs w:val="27"/>
              </w:rPr>
              <w:t xml:space="preserve"> для различных целей или просто изучать</w:t>
            </w:r>
            <w:r w:rsidR="007B57F9" w:rsidRPr="00C772B9">
              <w:rPr>
                <w:sz w:val="27"/>
                <w:szCs w:val="27"/>
              </w:rPr>
              <w:t xml:space="preserve"> физико-механические свойства горных пород</w:t>
            </w:r>
            <w:r w:rsidR="00BF75BE">
              <w:rPr>
                <w:sz w:val="27"/>
                <w:szCs w:val="27"/>
              </w:rPr>
              <w:t>, проявляющиеся</w:t>
            </w:r>
            <w:r w:rsidR="00226B55">
              <w:rPr>
                <w:sz w:val="27"/>
                <w:szCs w:val="27"/>
              </w:rPr>
              <w:t xml:space="preserve"> при воздействии на них внешних факторов</w:t>
            </w:r>
            <w:r w:rsidR="007B57F9" w:rsidRPr="00C772B9">
              <w:rPr>
                <w:sz w:val="27"/>
                <w:szCs w:val="27"/>
              </w:rPr>
              <w:t>.</w:t>
            </w:r>
            <w:r w:rsidR="00011D0F" w:rsidRPr="00C772B9">
              <w:rPr>
                <w:sz w:val="27"/>
                <w:szCs w:val="27"/>
              </w:rPr>
              <w:t xml:space="preserve"> </w:t>
            </w:r>
          </w:p>
          <w:p w14:paraId="7AB10F17" w14:textId="597B74B9" w:rsidR="00A15F0A" w:rsidRPr="00C772B9" w:rsidRDefault="00A15F0A" w:rsidP="001A1DB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6611D" w14:paraId="2E55A715" w14:textId="77777777" w:rsidTr="0016611D">
        <w:tc>
          <w:tcPr>
            <w:tcW w:w="3681" w:type="dxa"/>
          </w:tcPr>
          <w:p w14:paraId="1FA96A7E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648FCF51" w14:textId="564A23FF" w:rsidR="00E25D9E" w:rsidRDefault="005F51C6" w:rsidP="0096127F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="00102539">
              <w:rPr>
                <w:rFonts w:ascii="Times New Roman" w:hAnsi="Times New Roman" w:cs="Times New Roman"/>
                <w:sz w:val="28"/>
                <w:szCs w:val="28"/>
              </w:rPr>
              <w:t>, обладающи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102539">
              <w:rPr>
                <w:rFonts w:ascii="Times New Roman" w:hAnsi="Times New Roman" w:cs="Times New Roman"/>
                <w:sz w:val="28"/>
                <w:szCs w:val="28"/>
              </w:rPr>
              <w:t xml:space="preserve"> знаниями геологии и основ механики </w:t>
            </w:r>
            <w:r w:rsidR="00336528">
              <w:rPr>
                <w:rFonts w:ascii="Times New Roman" w:hAnsi="Times New Roman" w:cs="Times New Roman"/>
                <w:sz w:val="28"/>
                <w:szCs w:val="28"/>
              </w:rPr>
              <w:t xml:space="preserve">горных пород. Роль: </w:t>
            </w:r>
            <w:r w:rsidR="00AD7490" w:rsidRPr="00AD7490">
              <w:rPr>
                <w:rFonts w:ascii="Times New Roman" w:hAnsi="Times New Roman" w:cs="Times New Roman"/>
                <w:sz w:val="27"/>
                <w:szCs w:val="27"/>
              </w:rPr>
              <w:t>обеспечивает научное и техническое сопровождение моделирования геологических процессов, способствует точности и реалистичности виртуальных моделей, а также консультирует команду по геологическим аспектам проекта.</w:t>
            </w:r>
            <w:r w:rsidR="00102539" w:rsidRPr="00AD74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C92D918" w14:textId="5BCFB930" w:rsidR="0096127F" w:rsidRPr="0096127F" w:rsidRDefault="0096127F" w:rsidP="00FC6334">
            <w:pPr>
              <w:numPr>
                <w:ilvl w:val="0"/>
                <w:numId w:val="4"/>
              </w:numPr>
              <w:spacing w:before="105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612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Разработчик программных симуляций</w:t>
            </w:r>
            <w:r w:rsidR="005F51C6" w:rsidRPr="00C00A6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  <w:r w:rsidR="005F51C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</w:t>
            </w:r>
            <w:r w:rsidR="005F51C6">
              <w:rPr>
                <w:rFonts w:ascii="Times New Roman" w:hAnsi="Times New Roman" w:cs="Times New Roman"/>
                <w:sz w:val="28"/>
                <w:szCs w:val="28"/>
              </w:rPr>
              <w:t>Роль:</w:t>
            </w:r>
            <w:r w:rsidR="00FC63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6334" w:rsidRPr="00FC6334">
              <w:rPr>
                <w:rFonts w:ascii="Times New Roman" w:hAnsi="Times New Roman" w:cs="Times New Roman"/>
                <w:sz w:val="27"/>
                <w:szCs w:val="27"/>
              </w:rPr>
              <w:t>создает и реализует компьютерные модели и виртуальные среды, которые позволяют имитировать реальные процессы и ситуации. Он отвечает за дизайн, программирование, тестирование и поддержку симуляций, обеспечивая их функциональность, точность и интерактивность. Также взаимодействует с экспертами из предметных областей для внедрения научных и технических требований в виртуальные модели</w:t>
            </w:r>
            <w:r w:rsidR="00FC6334" w:rsidRPr="00C00A64">
              <w:rPr>
                <w:rFonts w:ascii="Arial" w:hAnsi="Arial" w:cs="Arial"/>
                <w:color w:val="FFFFFF"/>
                <w:sz w:val="27"/>
                <w:szCs w:val="27"/>
              </w:rPr>
              <w:t>.</w:t>
            </w:r>
          </w:p>
          <w:p w14:paraId="3EB12E9A" w14:textId="589844AF" w:rsidR="0096127F" w:rsidRPr="0096127F" w:rsidRDefault="0096127F" w:rsidP="0096127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17733CDA" w14:textId="77777777" w:rsidR="00CC1029" w:rsidRDefault="00CC1029" w:rsidP="0095043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6354D">
              <w:rPr>
                <w:rFonts w:ascii="Times New Roman" w:hAnsi="Times New Roman" w:cs="Times New Roman"/>
                <w:sz w:val="27"/>
                <w:szCs w:val="27"/>
              </w:rPr>
              <w:t xml:space="preserve">Студенты, обучающиеся по специальностям, связанным с геологией, </w:t>
            </w:r>
            <w:r w:rsidR="0026354D">
              <w:rPr>
                <w:rFonts w:ascii="Times New Roman" w:hAnsi="Times New Roman" w:cs="Times New Roman"/>
                <w:sz w:val="27"/>
                <w:szCs w:val="27"/>
              </w:rPr>
              <w:t>нефтегазовым</w:t>
            </w:r>
            <w:r w:rsidRPr="0026354D">
              <w:rPr>
                <w:rFonts w:ascii="Times New Roman" w:hAnsi="Times New Roman" w:cs="Times New Roman"/>
                <w:sz w:val="27"/>
                <w:szCs w:val="27"/>
              </w:rPr>
              <w:t xml:space="preserve"> делом, </w:t>
            </w:r>
            <w:r w:rsidR="009C4B34" w:rsidRPr="009C4B34">
              <w:rPr>
                <w:rFonts w:ascii="Times New Roman" w:hAnsi="Times New Roman" w:cs="Times New Roman"/>
                <w:sz w:val="27"/>
                <w:szCs w:val="27"/>
              </w:rPr>
              <w:t>программированием, информационными технологиями или моделированием</w:t>
            </w:r>
            <w:r w:rsidR="009C4B34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</w:p>
          <w:p w14:paraId="741DB1F8" w14:textId="3A75D9AB" w:rsidR="009C4B34" w:rsidRPr="006F793E" w:rsidRDefault="006F793E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93E">
              <w:rPr>
                <w:rFonts w:ascii="Times New Roman" w:hAnsi="Times New Roman" w:cs="Times New Roman"/>
                <w:sz w:val="27"/>
                <w:szCs w:val="27"/>
              </w:rPr>
              <w:t>Способн</w:t>
            </w:r>
            <w:r w:rsidR="000E217C">
              <w:rPr>
                <w:rFonts w:ascii="Times New Roman" w:hAnsi="Times New Roman" w:cs="Times New Roman"/>
                <w:sz w:val="27"/>
                <w:szCs w:val="27"/>
              </w:rPr>
              <w:t>ые</w:t>
            </w:r>
            <w:r w:rsidRPr="006F793E">
              <w:rPr>
                <w:rFonts w:ascii="Times New Roman" w:hAnsi="Times New Roman" w:cs="Times New Roman"/>
                <w:sz w:val="27"/>
                <w:szCs w:val="27"/>
              </w:rPr>
              <w:t xml:space="preserve"> эффективно взаимодействовать в команде, обсуждать идеи и предлагать решения</w:t>
            </w:r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514E7BCA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май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16611D">
        <w:tc>
          <w:tcPr>
            <w:tcW w:w="3681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4AEFE0CE" w:rsidR="0016611D" w:rsidRP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CA2"/>
    <w:multiLevelType w:val="multilevel"/>
    <w:tmpl w:val="FD8CA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6619B"/>
    <w:multiLevelType w:val="hybridMultilevel"/>
    <w:tmpl w:val="4B3CD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A72CF"/>
    <w:multiLevelType w:val="multilevel"/>
    <w:tmpl w:val="A1B8A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440FD5"/>
    <w:multiLevelType w:val="multilevel"/>
    <w:tmpl w:val="23BAF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3A2223"/>
    <w:multiLevelType w:val="multilevel"/>
    <w:tmpl w:val="91608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2A"/>
    <w:rsid w:val="00011D0F"/>
    <w:rsid w:val="00060630"/>
    <w:rsid w:val="0007401F"/>
    <w:rsid w:val="000768BE"/>
    <w:rsid w:val="000E217C"/>
    <w:rsid w:val="000F60B3"/>
    <w:rsid w:val="00102539"/>
    <w:rsid w:val="0016611D"/>
    <w:rsid w:val="001A1DB0"/>
    <w:rsid w:val="00226B55"/>
    <w:rsid w:val="00234AC2"/>
    <w:rsid w:val="002625F1"/>
    <w:rsid w:val="0026354D"/>
    <w:rsid w:val="002727AC"/>
    <w:rsid w:val="00336528"/>
    <w:rsid w:val="00354FCE"/>
    <w:rsid w:val="00356A72"/>
    <w:rsid w:val="003C702D"/>
    <w:rsid w:val="003E0FFD"/>
    <w:rsid w:val="0045268F"/>
    <w:rsid w:val="005F51C6"/>
    <w:rsid w:val="0060722A"/>
    <w:rsid w:val="006D064B"/>
    <w:rsid w:val="006F78EB"/>
    <w:rsid w:val="006F793E"/>
    <w:rsid w:val="00763B3E"/>
    <w:rsid w:val="00764793"/>
    <w:rsid w:val="007B57F9"/>
    <w:rsid w:val="00817170"/>
    <w:rsid w:val="00821851"/>
    <w:rsid w:val="0086267D"/>
    <w:rsid w:val="00863F56"/>
    <w:rsid w:val="0094342B"/>
    <w:rsid w:val="00950431"/>
    <w:rsid w:val="00952986"/>
    <w:rsid w:val="0096127F"/>
    <w:rsid w:val="009C4B34"/>
    <w:rsid w:val="00A15F0A"/>
    <w:rsid w:val="00A9392F"/>
    <w:rsid w:val="00AD7490"/>
    <w:rsid w:val="00B82FF6"/>
    <w:rsid w:val="00BF75BE"/>
    <w:rsid w:val="00C00A64"/>
    <w:rsid w:val="00C029BE"/>
    <w:rsid w:val="00C16198"/>
    <w:rsid w:val="00C53CF2"/>
    <w:rsid w:val="00C772B9"/>
    <w:rsid w:val="00C91047"/>
    <w:rsid w:val="00CC1029"/>
    <w:rsid w:val="00CD5B7F"/>
    <w:rsid w:val="00D00AA9"/>
    <w:rsid w:val="00E25D9E"/>
    <w:rsid w:val="00E71C5B"/>
    <w:rsid w:val="00EB7FC4"/>
    <w:rsid w:val="00F61833"/>
    <w:rsid w:val="00FC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  <w:style w:type="character" w:styleId="a6">
    <w:name w:val="Strong"/>
    <w:basedOn w:val="a0"/>
    <w:uiPriority w:val="22"/>
    <w:qFormat/>
    <w:rsid w:val="0094342B"/>
    <w:rPr>
      <w:b/>
      <w:bCs/>
    </w:rPr>
  </w:style>
  <w:style w:type="paragraph" w:styleId="a7">
    <w:name w:val="Normal (Web)"/>
    <w:basedOn w:val="a"/>
    <w:uiPriority w:val="99"/>
    <w:unhideWhenUsed/>
    <w:rsid w:val="00060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9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Малахова Елена Алекс.</cp:lastModifiedBy>
  <cp:revision>2</cp:revision>
  <dcterms:created xsi:type="dcterms:W3CDTF">2025-09-10T05:06:00Z</dcterms:created>
  <dcterms:modified xsi:type="dcterms:W3CDTF">2025-09-10T05:06:00Z</dcterms:modified>
</cp:coreProperties>
</file>