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A5CE9" w14:textId="77777777" w:rsidR="006F0F8B" w:rsidRDefault="00EB7F6F" w:rsidP="00613969">
      <w:pPr>
        <w:jc w:val="center"/>
        <w:rPr>
          <w:rFonts w:ascii="Times New Roman" w:hAnsi="Times New Roman" w:cs="Times New Roman"/>
          <w:sz w:val="28"/>
          <w:szCs w:val="28"/>
        </w:rPr>
      </w:pPr>
      <w:r w:rsidRPr="00030D73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14:paraId="0FEB5A86" w14:textId="77777777" w:rsidR="006F0F8B" w:rsidRPr="00030D73" w:rsidRDefault="006F0F8B" w:rsidP="00EB7F6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FC6E2B" w14:textId="77777777" w:rsidR="00EB7F6F" w:rsidRPr="005C66E9" w:rsidRDefault="00EB7F6F" w:rsidP="00D17896">
      <w:pPr>
        <w:jc w:val="both"/>
        <w:rPr>
          <w:rFonts w:ascii="Times New Roman" w:hAnsi="Times New Roman" w:cs="Times New Roman"/>
          <w:sz w:val="28"/>
          <w:szCs w:val="28"/>
        </w:rPr>
      </w:pPr>
      <w:r w:rsidRPr="00030D73">
        <w:rPr>
          <w:rFonts w:ascii="Times New Roman" w:hAnsi="Times New Roman" w:cs="Times New Roman"/>
          <w:sz w:val="28"/>
          <w:szCs w:val="28"/>
        </w:rPr>
        <w:t>Название проекта:</w:t>
      </w:r>
      <w:r w:rsidR="005C66E9" w:rsidRPr="005C66E9">
        <w:rPr>
          <w:rFonts w:ascii="Times New Roman" w:hAnsi="Times New Roman" w:cs="Times New Roman"/>
          <w:sz w:val="28"/>
          <w:szCs w:val="28"/>
        </w:rPr>
        <w:t xml:space="preserve"> </w:t>
      </w:r>
      <w:r w:rsidR="00452610">
        <w:rPr>
          <w:rFonts w:ascii="Times New Roman" w:hAnsi="Times New Roman" w:cs="Times New Roman"/>
          <w:sz w:val="28"/>
          <w:szCs w:val="28"/>
        </w:rPr>
        <w:t>Иностранцы в России: разговоры о важном (цикл тематических встреч для иностранных студентов 1-го курса)</w:t>
      </w:r>
    </w:p>
    <w:tbl>
      <w:tblPr>
        <w:tblStyle w:val="a3"/>
        <w:tblW w:w="9646" w:type="dxa"/>
        <w:tblLook w:val="04A0" w:firstRow="1" w:lastRow="0" w:firstColumn="1" w:lastColumn="0" w:noHBand="0" w:noVBand="1"/>
      </w:tblPr>
      <w:tblGrid>
        <w:gridCol w:w="538"/>
        <w:gridCol w:w="4572"/>
        <w:gridCol w:w="4536"/>
      </w:tblGrid>
      <w:tr w:rsidR="00EB7F6F" w:rsidRPr="00030D73" w14:paraId="6A138650" w14:textId="77777777" w:rsidTr="00030D73">
        <w:trPr>
          <w:trHeight w:val="552"/>
        </w:trPr>
        <w:tc>
          <w:tcPr>
            <w:tcW w:w="538" w:type="dxa"/>
          </w:tcPr>
          <w:p w14:paraId="391B36E5" w14:textId="77777777" w:rsidR="00EB7F6F" w:rsidRPr="00030D73" w:rsidRDefault="00EB7F6F" w:rsidP="00EB7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72" w:type="dxa"/>
          </w:tcPr>
          <w:p w14:paraId="6415CFC6" w14:textId="77777777" w:rsidR="00EB7F6F" w:rsidRPr="00030D73" w:rsidRDefault="00EB7F6F" w:rsidP="00EB7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D73">
              <w:rPr>
                <w:rFonts w:ascii="Times New Roman" w:hAnsi="Times New Roman" w:cs="Times New Roman"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4536" w:type="dxa"/>
          </w:tcPr>
          <w:p w14:paraId="33D0BDF1" w14:textId="77777777" w:rsidR="00EB7F6F" w:rsidRPr="00030D73" w:rsidRDefault="00030D73" w:rsidP="00EB7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EB7F6F" w:rsidRPr="00030D73" w14:paraId="43B779F4" w14:textId="77777777" w:rsidTr="00030D73">
        <w:trPr>
          <w:trHeight w:val="593"/>
        </w:trPr>
        <w:tc>
          <w:tcPr>
            <w:tcW w:w="538" w:type="dxa"/>
          </w:tcPr>
          <w:p w14:paraId="0A149B02" w14:textId="77777777" w:rsidR="00EB7F6F" w:rsidRPr="00030D73" w:rsidRDefault="00EB7F6F" w:rsidP="00EB7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2" w:type="dxa"/>
          </w:tcPr>
          <w:p w14:paraId="538B5D70" w14:textId="77777777" w:rsidR="00EB7F6F" w:rsidRPr="00030D73" w:rsidRDefault="00EB7F6F" w:rsidP="00EB7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D73">
              <w:rPr>
                <w:rFonts w:ascii="Times New Roman" w:hAnsi="Times New Roman" w:cs="Times New Roman"/>
                <w:sz w:val="28"/>
                <w:szCs w:val="28"/>
              </w:rPr>
              <w:t>Цель и задачи проекта</w:t>
            </w:r>
          </w:p>
        </w:tc>
        <w:tc>
          <w:tcPr>
            <w:tcW w:w="4536" w:type="dxa"/>
          </w:tcPr>
          <w:p w14:paraId="248C76FE" w14:textId="77777777" w:rsidR="00043532" w:rsidRDefault="00043532" w:rsidP="0004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3237AE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приспособления иностранных студентов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Pr="003237AE">
              <w:rPr>
                <w:rFonts w:ascii="Times New Roman" w:hAnsi="Times New Roman" w:cs="Times New Roman"/>
                <w:sz w:val="28"/>
                <w:szCs w:val="28"/>
              </w:rPr>
              <w:t>новому социальному окружению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быстрой адаптации к российским реалиям</w:t>
            </w:r>
          </w:p>
          <w:p w14:paraId="3BBDB7EE" w14:textId="77777777" w:rsidR="00043532" w:rsidRDefault="00043532" w:rsidP="0004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14:paraId="7845EE23" w14:textId="77777777" w:rsidR="00043532" w:rsidRDefault="00043532" w:rsidP="0004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52610">
              <w:rPr>
                <w:rFonts w:ascii="Times New Roman" w:hAnsi="Times New Roman" w:cs="Times New Roman"/>
                <w:sz w:val="28"/>
                <w:szCs w:val="28"/>
              </w:rPr>
              <w:t>профилактика нарушений миграционного законодательства РФ</w:t>
            </w:r>
          </w:p>
          <w:p w14:paraId="2DCDBC43" w14:textId="77777777" w:rsidR="00043532" w:rsidRDefault="00043532" w:rsidP="00452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52610">
              <w:rPr>
                <w:rFonts w:ascii="Times New Roman" w:hAnsi="Times New Roman" w:cs="Times New Roman"/>
                <w:sz w:val="28"/>
                <w:szCs w:val="28"/>
              </w:rPr>
              <w:t>популяризация традиций и культуры РФ</w:t>
            </w:r>
          </w:p>
          <w:p w14:paraId="48BC2072" w14:textId="77777777" w:rsidR="00043532" w:rsidRDefault="00043532" w:rsidP="0004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452610">
              <w:rPr>
                <w:rFonts w:ascii="Times New Roman" w:hAnsi="Times New Roman" w:cs="Times New Roman"/>
                <w:sz w:val="28"/>
                <w:szCs w:val="28"/>
              </w:rPr>
              <w:t>популяризация русского языка</w:t>
            </w:r>
          </w:p>
          <w:p w14:paraId="7435818A" w14:textId="77777777" w:rsidR="00EB7F6F" w:rsidRPr="00043532" w:rsidRDefault="00EB7F6F" w:rsidP="00043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F6F" w:rsidRPr="00030D73" w14:paraId="698B8C3E" w14:textId="77777777" w:rsidTr="00030D73">
        <w:trPr>
          <w:trHeight w:val="526"/>
        </w:trPr>
        <w:tc>
          <w:tcPr>
            <w:tcW w:w="538" w:type="dxa"/>
          </w:tcPr>
          <w:p w14:paraId="70CE51FD" w14:textId="77777777" w:rsidR="00EB7F6F" w:rsidRPr="00030D73" w:rsidRDefault="00EB7F6F" w:rsidP="00EB7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2" w:type="dxa"/>
          </w:tcPr>
          <w:p w14:paraId="362C5AA3" w14:textId="77777777" w:rsidR="00EB7F6F" w:rsidRPr="00030D73" w:rsidRDefault="00EB7F6F" w:rsidP="00EB7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73">
              <w:rPr>
                <w:rFonts w:ascii="Times New Roman" w:hAnsi="Times New Roman" w:cs="Times New Roman"/>
                <w:sz w:val="28"/>
                <w:szCs w:val="28"/>
              </w:rPr>
              <w:t>Информация о заказчике</w:t>
            </w:r>
          </w:p>
        </w:tc>
        <w:tc>
          <w:tcPr>
            <w:tcW w:w="4536" w:type="dxa"/>
          </w:tcPr>
          <w:p w14:paraId="5E9DDF47" w14:textId="77777777" w:rsidR="00EB7F6F" w:rsidRPr="00030D73" w:rsidRDefault="00043532" w:rsidP="00EB7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международного сотрудничества</w:t>
            </w:r>
          </w:p>
        </w:tc>
      </w:tr>
      <w:tr w:rsidR="00EB7F6F" w:rsidRPr="00030D73" w14:paraId="049BE727" w14:textId="77777777" w:rsidTr="00030D73">
        <w:trPr>
          <w:trHeight w:val="547"/>
        </w:trPr>
        <w:tc>
          <w:tcPr>
            <w:tcW w:w="538" w:type="dxa"/>
          </w:tcPr>
          <w:p w14:paraId="2990247B" w14:textId="77777777" w:rsidR="00EB7F6F" w:rsidRPr="00030D73" w:rsidRDefault="00EB7F6F" w:rsidP="00EB7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2" w:type="dxa"/>
          </w:tcPr>
          <w:p w14:paraId="19D44320" w14:textId="77777777" w:rsidR="00EB7F6F" w:rsidRPr="00030D73" w:rsidRDefault="00EB7F6F" w:rsidP="00EB7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73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4536" w:type="dxa"/>
          </w:tcPr>
          <w:p w14:paraId="7F1FDE31" w14:textId="77777777" w:rsidR="00EB7F6F" w:rsidRPr="00030D73" w:rsidRDefault="00043532" w:rsidP="00EB7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учебного года</w:t>
            </w:r>
          </w:p>
        </w:tc>
      </w:tr>
      <w:tr w:rsidR="00EB7F6F" w:rsidRPr="00030D73" w14:paraId="3DF5A3FC" w14:textId="77777777" w:rsidTr="00030D73">
        <w:trPr>
          <w:trHeight w:val="1123"/>
        </w:trPr>
        <w:tc>
          <w:tcPr>
            <w:tcW w:w="538" w:type="dxa"/>
          </w:tcPr>
          <w:p w14:paraId="6BFF85A1" w14:textId="77777777" w:rsidR="00EB7F6F" w:rsidRPr="00030D73" w:rsidRDefault="00EB7F6F" w:rsidP="00EB7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72" w:type="dxa"/>
          </w:tcPr>
          <w:p w14:paraId="44B64FC0" w14:textId="77777777" w:rsidR="00EB7F6F" w:rsidRPr="00030D73" w:rsidRDefault="00030D73" w:rsidP="00EB7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73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специальные или функциональные требования к результату</w:t>
            </w:r>
          </w:p>
        </w:tc>
        <w:tc>
          <w:tcPr>
            <w:tcW w:w="4536" w:type="dxa"/>
          </w:tcPr>
          <w:p w14:paraId="211E3FB6" w14:textId="77777777" w:rsidR="00043532" w:rsidRPr="00043532" w:rsidRDefault="00452610" w:rsidP="00043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встреч не реже 1 раза в месяц. Возможно участие профильных приглашенных специалистов и посещение культурных заведений города. </w:t>
            </w:r>
            <w:r w:rsidR="00043532" w:rsidRPr="0004353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процесса </w:t>
            </w:r>
            <w:r w:rsidR="0004353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</w:t>
            </w:r>
            <w:r w:rsidR="00043532" w:rsidRPr="00043532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аптации иностранных студентов </w:t>
            </w:r>
            <w:r w:rsidR="00AD2162">
              <w:rPr>
                <w:rFonts w:ascii="Times New Roman" w:hAnsi="Times New Roman" w:cs="Times New Roman"/>
                <w:sz w:val="28"/>
                <w:szCs w:val="28"/>
              </w:rPr>
              <w:t>к жизни в России</w:t>
            </w:r>
          </w:p>
          <w:p w14:paraId="207EDD1F" w14:textId="77777777" w:rsidR="00EB7F6F" w:rsidRPr="00030D73" w:rsidRDefault="00EB7F6F" w:rsidP="00043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D73" w:rsidRPr="00030D73" w14:paraId="1EE9A212" w14:textId="77777777" w:rsidTr="00030D73">
        <w:trPr>
          <w:trHeight w:val="712"/>
        </w:trPr>
        <w:tc>
          <w:tcPr>
            <w:tcW w:w="538" w:type="dxa"/>
          </w:tcPr>
          <w:p w14:paraId="13A0DD75" w14:textId="77777777" w:rsidR="00030D73" w:rsidRPr="00030D73" w:rsidRDefault="00030D73" w:rsidP="00EB7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72" w:type="dxa"/>
          </w:tcPr>
          <w:p w14:paraId="1D5C7BFE" w14:textId="77777777" w:rsidR="00030D73" w:rsidRPr="00030D73" w:rsidRDefault="00030D73" w:rsidP="00EB7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73">
              <w:rPr>
                <w:rFonts w:ascii="Times New Roman" w:hAnsi="Times New Roman" w:cs="Times New Roman"/>
                <w:sz w:val="28"/>
                <w:szCs w:val="28"/>
              </w:rPr>
              <w:t>Форма отчетности</w:t>
            </w:r>
          </w:p>
        </w:tc>
        <w:tc>
          <w:tcPr>
            <w:tcW w:w="4536" w:type="dxa"/>
          </w:tcPr>
          <w:p w14:paraId="000D7261" w14:textId="77777777" w:rsidR="00030D73" w:rsidRPr="00030D73" w:rsidRDefault="00AD2162" w:rsidP="00EB7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162">
              <w:rPr>
                <w:rFonts w:ascii="Times New Roman" w:hAnsi="Times New Roman" w:cs="Times New Roman"/>
                <w:sz w:val="28"/>
                <w:szCs w:val="28"/>
              </w:rPr>
              <w:t>Отчет в свободной форме о количестве проведенных мероприятий и их содержании (не реже 1 раза в месяц)</w:t>
            </w:r>
          </w:p>
        </w:tc>
      </w:tr>
      <w:tr w:rsidR="00D17896" w:rsidRPr="00030D73" w14:paraId="04A42A54" w14:textId="77777777" w:rsidTr="00030D73">
        <w:trPr>
          <w:trHeight w:val="712"/>
        </w:trPr>
        <w:tc>
          <w:tcPr>
            <w:tcW w:w="538" w:type="dxa"/>
          </w:tcPr>
          <w:p w14:paraId="03FB542D" w14:textId="77777777" w:rsidR="00D17896" w:rsidRDefault="00D17896" w:rsidP="00EB7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72" w:type="dxa"/>
          </w:tcPr>
          <w:p w14:paraId="5BD8F5F9" w14:textId="77777777" w:rsidR="00D17896" w:rsidRPr="00030D73" w:rsidRDefault="00D17896" w:rsidP="00EB7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</w:t>
            </w:r>
          </w:p>
        </w:tc>
        <w:tc>
          <w:tcPr>
            <w:tcW w:w="4536" w:type="dxa"/>
          </w:tcPr>
          <w:p w14:paraId="2D613111" w14:textId="77777777" w:rsidR="00D17896" w:rsidRPr="00AD2162" w:rsidRDefault="00D17896" w:rsidP="00EB7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навыки, организаторские способности, знание иностранного языка (английский) приветствуется, лидерские качества, доброжелательность</w:t>
            </w:r>
          </w:p>
        </w:tc>
      </w:tr>
      <w:tr w:rsidR="00D17896" w:rsidRPr="00030D73" w14:paraId="3C86FA29" w14:textId="77777777" w:rsidTr="00030D73">
        <w:trPr>
          <w:trHeight w:val="712"/>
        </w:trPr>
        <w:tc>
          <w:tcPr>
            <w:tcW w:w="538" w:type="dxa"/>
          </w:tcPr>
          <w:p w14:paraId="28F88121" w14:textId="77777777" w:rsidR="00D17896" w:rsidRDefault="00D17896" w:rsidP="00EB7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572" w:type="dxa"/>
          </w:tcPr>
          <w:p w14:paraId="607E93B2" w14:textId="77777777" w:rsidR="00D17896" w:rsidRDefault="00D17896" w:rsidP="00EB7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участия в проекте</w:t>
            </w:r>
          </w:p>
        </w:tc>
        <w:tc>
          <w:tcPr>
            <w:tcW w:w="4536" w:type="dxa"/>
          </w:tcPr>
          <w:p w14:paraId="72F50328" w14:textId="77777777" w:rsidR="00D17896" w:rsidRDefault="00D17896" w:rsidP="00EB7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мотивационного письма</w:t>
            </w:r>
          </w:p>
        </w:tc>
      </w:tr>
    </w:tbl>
    <w:p w14:paraId="2137CEA3" w14:textId="77777777" w:rsidR="00B71FD9" w:rsidRDefault="00B71FD9" w:rsidP="00EB7F6F">
      <w:pPr>
        <w:jc w:val="both"/>
      </w:pPr>
    </w:p>
    <w:sectPr w:rsidR="00B71FD9" w:rsidSect="00415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64"/>
    <w:rsid w:val="00030D73"/>
    <w:rsid w:val="00043532"/>
    <w:rsid w:val="00135FA7"/>
    <w:rsid w:val="00275F90"/>
    <w:rsid w:val="00415D8A"/>
    <w:rsid w:val="00452610"/>
    <w:rsid w:val="005C66E9"/>
    <w:rsid w:val="00613969"/>
    <w:rsid w:val="006F0F8B"/>
    <w:rsid w:val="0086022C"/>
    <w:rsid w:val="00AD2162"/>
    <w:rsid w:val="00B71FD9"/>
    <w:rsid w:val="00CC7F64"/>
    <w:rsid w:val="00D17896"/>
    <w:rsid w:val="00D45942"/>
    <w:rsid w:val="00EB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A78B"/>
  <w15:docId w15:val="{BF9E9AC7-5868-4EC4-856E-B8A278FB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Птицына Дарья Д.</dc:creator>
  <cp:lastModifiedBy>Violetta Vall</cp:lastModifiedBy>
  <cp:revision>2</cp:revision>
  <cp:lastPrinted>2022-04-04T10:40:00Z</cp:lastPrinted>
  <dcterms:created xsi:type="dcterms:W3CDTF">2024-09-27T11:44:00Z</dcterms:created>
  <dcterms:modified xsi:type="dcterms:W3CDTF">2024-09-27T11:44:00Z</dcterms:modified>
</cp:coreProperties>
</file>